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42" w:rsidRDefault="005841C7">
      <w:r>
        <w:t>Se busca persona candidata para la solicitud una beca FPU dentro del grupo</w:t>
      </w:r>
      <w:r>
        <w:br/>
        <w:t xml:space="preserve">de investigación </w:t>
      </w:r>
      <w:proofErr w:type="spellStart"/>
      <w:r>
        <w:t>Computational</w:t>
      </w:r>
      <w:proofErr w:type="spellEnd"/>
      <w:r>
        <w:t xml:space="preserve"> Data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(</w:t>
      </w:r>
      <w:proofErr w:type="spellStart"/>
      <w:r>
        <w:t>CoDaS</w:t>
      </w:r>
      <w:proofErr w:type="spellEnd"/>
      <w:r>
        <w:t xml:space="preserve"> </w:t>
      </w:r>
      <w:proofErr w:type="spellStart"/>
      <w:r>
        <w:t>Lab</w:t>
      </w:r>
      <w:proofErr w:type="spellEnd"/>
      <w:r>
        <w:t>,</w:t>
      </w:r>
      <w:r>
        <w:br/>
      </w:r>
      <w:hyperlink r:id="rId5" w:tgtFrame="_blank" w:history="1">
        <w:r>
          <w:rPr>
            <w:rStyle w:val="Hipervnculo"/>
          </w:rPr>
          <w:t>https://codas.ugr.es/work-with-us</w:t>
        </w:r>
      </w:hyperlink>
      <w:r>
        <w:t>) en el ámbito de los proyectos de ciencia</w:t>
      </w:r>
      <w:r>
        <w:br/>
        <w:t>de datos del grupo en medicina personalizada, comunicaciones avanzadas o</w:t>
      </w:r>
      <w:r>
        <w:br/>
        <w:t>ecología. El perfil que se busca es el de ingeniero informático, de</w:t>
      </w:r>
      <w:r>
        <w:br/>
        <w:t>telecomunicaciones o en ramas cercanas.</w:t>
      </w:r>
      <w:r>
        <w:br/>
      </w:r>
      <w:r>
        <w:br/>
        <w:t>Aquellos interesados, pueden contactar con el Prof. José Camacho,</w:t>
      </w:r>
      <w:r>
        <w:br/>
      </w:r>
      <w:hyperlink r:id="rId6" w:history="1">
        <w:r>
          <w:rPr>
            <w:rStyle w:val="Hipervnculo"/>
          </w:rPr>
          <w:t>josecamacho@ugr.es</w:t>
        </w:r>
      </w:hyperlink>
      <w:r>
        <w:br/>
        <w:t>-- </w:t>
      </w:r>
      <w:r>
        <w:br/>
        <w:t xml:space="preserve">José Camacho-Páez, </w:t>
      </w:r>
      <w:proofErr w:type="spellStart"/>
      <w:r>
        <w:t>Ph.D</w:t>
      </w:r>
      <w:proofErr w:type="spellEnd"/>
      <w:r>
        <w:t>.</w:t>
      </w:r>
      <w:r>
        <w:br/>
      </w:r>
      <w:r>
        <w:br/>
        <w:t xml:space="preserve">Head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Data </w:t>
      </w:r>
      <w:proofErr w:type="spellStart"/>
      <w:r>
        <w:t>Science</w:t>
      </w:r>
      <w:proofErr w:type="spellEnd"/>
      <w:r>
        <w:t xml:space="preserve"> (</w:t>
      </w:r>
      <w:proofErr w:type="spellStart"/>
      <w:r>
        <w:t>CoDaS</w:t>
      </w:r>
      <w:proofErr w:type="spellEnd"/>
      <w:r>
        <w:t xml:space="preserve">) </w:t>
      </w:r>
      <w:proofErr w:type="spellStart"/>
      <w:r>
        <w:t>Lab</w:t>
      </w:r>
      <w:proofErr w:type="spellEnd"/>
      <w:r>
        <w:t xml:space="preserve">, </w:t>
      </w:r>
      <w:hyperlink r:id="rId7" w:tgtFrame="_blank" w:history="1">
        <w:r>
          <w:rPr>
            <w:rStyle w:val="Hipervnculo"/>
          </w:rPr>
          <w:t>https://codas.ugr.es/</w:t>
        </w:r>
      </w:hyperlink>
      <w:r>
        <w:br/>
        <w:t xml:space="preserve">Full </w:t>
      </w:r>
      <w:proofErr w:type="spellStart"/>
      <w:r>
        <w:t>Professor</w:t>
      </w:r>
      <w:proofErr w:type="spellEnd"/>
      <w:r>
        <w:t>,  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Networking</w:t>
      </w:r>
      <w:proofErr w:type="spellEnd"/>
      <w:r>
        <w:t xml:space="preserve"> and </w:t>
      </w:r>
      <w:proofErr w:type="spellStart"/>
      <w:r>
        <w:t>Communications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>,</w:t>
      </w:r>
      <w:r>
        <w:br/>
      </w:r>
      <w:proofErr w:type="spellStart"/>
      <w:r>
        <w:t>University</w:t>
      </w:r>
      <w:proofErr w:type="spellEnd"/>
      <w:r>
        <w:t xml:space="preserve"> of Granada, C/ Periodista Daniel Saucedo Aranda s/n 18014</w:t>
      </w:r>
      <w:r>
        <w:br/>
        <w:t>GRANADA  (</w:t>
      </w:r>
      <w:proofErr w:type="spellStart"/>
      <w:r>
        <w:t>Spain</w:t>
      </w:r>
      <w:proofErr w:type="spellEnd"/>
      <w:r>
        <w:t>),</w:t>
      </w:r>
      <w:r>
        <w:br/>
      </w:r>
      <w:r>
        <w:br/>
      </w:r>
      <w:proofErr w:type="spellStart"/>
      <w:r>
        <w:t>tel</w:t>
      </w:r>
      <w:proofErr w:type="spellEnd"/>
      <w:r>
        <w:t>: +34 958 248898 &lt;+34%20958%2024%2088%2098&gt;</w:t>
      </w:r>
      <w:r>
        <w:br/>
        <w:t>web: wpd.ugr.es/~</w:t>
      </w:r>
      <w:proofErr w:type="spellStart"/>
      <w:r>
        <w:t>josecamacho</w:t>
      </w:r>
      <w:proofErr w:type="spellEnd"/>
      <w:r>
        <w:br/>
      </w:r>
      <w:r>
        <w:br/>
        <w:t>Catedrático de Universidad, Teoría de la Señal, Telemática y Comunicaciones</w:t>
      </w:r>
      <w:r>
        <w:br/>
        <w:t>Universidad de Granada, C/ Periodista Daniel Saucedo Aranda s/n 18014</w:t>
      </w:r>
      <w:r>
        <w:br/>
        <w:t>GRANADA ,</w:t>
      </w:r>
      <w:bookmarkStart w:id="0" w:name="_GoBack"/>
      <w:bookmarkEnd w:id="0"/>
    </w:p>
    <w:sectPr w:rsidR="00BD2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7"/>
    <w:rsid w:val="005841C7"/>
    <w:rsid w:val="00B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41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das.ugr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secamacho@ugr.es" TargetMode="External"/><Relationship Id="rId5" Type="http://schemas.openxmlformats.org/officeDocument/2006/relationships/hyperlink" Target="https://codas.ugr.es/work-with-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2022-12-05T12:09:00Z</dcterms:created>
  <dcterms:modified xsi:type="dcterms:W3CDTF">2022-12-05T12:11:00Z</dcterms:modified>
</cp:coreProperties>
</file>