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Nota Informativa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d</w:t>
      </w: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el Vicerrectorado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d</w:t>
      </w: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e Investigación 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y Transferencia (01/04/2022)</w:t>
      </w:r>
      <w:bookmarkStart w:id="0" w:name="_GoBack"/>
      <w:bookmarkEnd w:id="0"/>
    </w:p>
    <w:p w:rsidR="005863C8" w:rsidRPr="005863C8" w:rsidRDefault="005863C8" w:rsidP="005863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En esta nota informativa incluimos información relativa a: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Declaración de horas de dedicación de Proyectos de la Junta de Andalucía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Plan de </w:t>
      </w:r>
      <w:proofErr w:type="spellStart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Resiliencia</w:t>
      </w:r>
      <w:proofErr w:type="spellEnd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: Margarita Salas, María Zambrano y Recualificación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Proyectos de investigación en materia de Vivienda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Programas del Plan Propio OTRI, plazos de solicitud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Cursos, talleres, reuniones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Otras convocatorias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1. DECLARACIÓN DE HORAS DE DEDICACIÓN PROYECTOS DE INVESTIGACION DE LA JUNTA DE ANDALUCIA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Queda abierto el plazo para la declaración de horas del 1º Trimestre de 2022 para las convocatorias: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Proyectos de investigación sobre SARS-COV-2 y la enfermedad COVID-19.  (CV20-xxxxx)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Proyectos </w:t>
      </w:r>
      <w:proofErr w:type="spellStart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I+D+i</w:t>
      </w:r>
      <w:proofErr w:type="spellEnd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Junta de Andalucía 2018  (P18-xx-xxx)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Proyectos </w:t>
      </w:r>
      <w:proofErr w:type="spellStart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I+D+i</w:t>
      </w:r>
      <w:proofErr w:type="spellEnd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Junta de Andalucía 2020  (P20_xxxxx)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Proyectos </w:t>
      </w:r>
      <w:proofErr w:type="spellStart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I+D+i</w:t>
      </w:r>
      <w:proofErr w:type="spellEnd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del Programa Operativo FEDER 2018  (x-xxx-xx-UGR18)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Proyectos </w:t>
      </w:r>
      <w:proofErr w:type="spellStart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I+D+i</w:t>
      </w:r>
      <w:proofErr w:type="spellEnd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del Programa Operativo FEDER 2020  (x-xxx-xx-UGR20)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Plazo: hasta el </w:t>
      </w: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8 Abril 2022 para responsables de proyectos (22 de abril para miembros).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Información e instrucciones: </w:t>
      </w:r>
      <w:hyperlink r:id="rId5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https://investigacion.ugr.es/ayudas/plan-andaluz/justificacion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2. AYUDAS DEL PLAN DE RESILIENCIA: MARGARITA SALAS, MARÍA ZAMBRANO Y RECUALIFICACIÓN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Convocatoria complementaria con los fondos resultantes de renuncias y vacantes de la convocatoria de Ayudas para la recualificación del sistema universitario español para 2021-2023.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a)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Ayudas Margarita Salas para la formación de jóvenes doctores.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b)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Ayudas para la recualificación del profesorado universitario funcionario o contratado.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c)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Ayudas María Zambrano para la atracción de talento internacional, modalidades junior y </w:t>
      </w:r>
      <w:proofErr w:type="spellStart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senior</w:t>
      </w:r>
      <w:proofErr w:type="spellEnd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6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https://investigacion.ugr.es/recursos-humanos/otras-convocatorias/recualificacion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Plazo de solicitud: hasta el 9 de abril de 2022 (23:59h).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3. PROYECTOS DE INVESTIGACIÓN EN MATERIA DE VIVIENDA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Convocatoria 2022 para la concesión de ayudas para el desarrollo de proyectos de investigación en las materias competencia de la Secretaría General de Vivienda.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7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https://investigacion.ugr.es/informacion/noticias/proyectos-investigacion-materia-vivienda-2022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Plazo interno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: </w:t>
      </w: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hasta el 4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de abril de 2022 (14:00h).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4. PROGRAMAS OTRI DEL PLAN PROPIO DE INVESTIGACIÓN Y TRANSFERENCIA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Se ha abierto el plazo de solicitud de distintos programas del Plan Propio de Investigación y Transferencia 2022: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29. Ayudas para la Solicitud de Títulos de Propiedad Industrial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30. Internacionalización de Patentes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32. Proyectos de Valorización y Desarrollo Tecnológico (Prototipos y Pruebas de Concepto)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35. Promoción y Comercialización de Resultados y Capacidades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36. Programa </w:t>
      </w:r>
      <w:proofErr w:type="spellStart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Iniciatc</w:t>
      </w:r>
      <w:proofErr w:type="spellEnd"/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38. Cofinanciación de Proyectos de I+D+I Colaborativa y Transferencia de Conocimiento</w:t>
      </w:r>
    </w:p>
    <w:p w:rsidR="005863C8" w:rsidRPr="005863C8" w:rsidRDefault="005863C8" w:rsidP="005863C8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Symbol" w:eastAsia="Times New Roman" w:hAnsi="Symbol" w:cs="Times New Roman"/>
          <w:sz w:val="20"/>
          <w:szCs w:val="20"/>
          <w:lang w:eastAsia="es-ES"/>
        </w:rPr>
        <w:t></w:t>
      </w:r>
      <w:r w:rsidRPr="005863C8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         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40. Anticipos para Proyectos de I+D+I Colaborativa y Transferencia de Conocimiento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Contacto: OTRI </w:t>
      </w:r>
      <w:hyperlink r:id="rId8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otri@ugr.es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Consulte todos nuestros programas en: </w:t>
      </w:r>
      <w:hyperlink r:id="rId9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https://investigacion.ugr.es/plan-propio/cuadro-resumen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5. PLAN DE FORMACIÓN, CURSOS, REUNIONES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Título: Elaboración y manipulación de formularios creados con Google </w:t>
      </w:r>
      <w:proofErr w:type="spellStart"/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Forms</w:t>
      </w:r>
      <w:proofErr w:type="spellEnd"/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 xml:space="preserve"> en el ámbito de la investigación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lastRenderedPageBreak/>
        <w:t>Día: 06/04/2022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Información: </w:t>
      </w:r>
      <w:hyperlink r:id="rId10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https://yosigopublicando.ugr.es/courses/elaboracion-y-manipulacion-de-formularios-creados-con-google-forms-en-el-ambito-de-la-investigacion/</w:t>
        </w:r>
      </w:hyperlink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Título: Tratamiento de datos con Open Refine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Día: 20/04/2022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Información: </w:t>
      </w:r>
      <w:hyperlink r:id="rId11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https://yosigopublicando.ugr.es/courses/tratamiento-de-datos-con-open-refine/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6. OTRAS CONVOCATORIAS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AYUDAS FUNDACIÓN ALICIA KOPLOWITZ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Ayudas a la investigación en Psiquiatría, Psicología, Neurociencias Infanto-Juvenil o </w:t>
      </w:r>
      <w:proofErr w:type="spellStart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Neuropediatría</w:t>
      </w:r>
      <w:proofErr w:type="spellEnd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Plazo de solicitud INTERNO: hasta el 25 de abril de 2022 (14h)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Dudas y consultas: </w:t>
      </w:r>
      <w:hyperlink r:id="rId12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proyectosinvestiga@ugr.es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MANIFESTACIÓN DE INTERÉS PARA CÁTEDRAS UNIVERSITARIAS DE IA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Plazo para mandar las contribuciones hasta el </w:t>
      </w: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30 de abril de 2022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13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https://investigacion.ugr.es/informacion/noticias/manifestacion-interes-catedras-universitarias-ia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PROGRAMAS DE AYUDAS DEL PLAN DE RECUPERACIÓN, TRANSFORMACIÓN Y RESILIENCIA DEL MINISTERIO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Convocatoria de ayudas para proyectos innovadores de I+D y organismos de investigación en el marco del Plan de Recuperación, Transformación y </w:t>
      </w:r>
      <w:proofErr w:type="spellStart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Resiliencia</w:t>
      </w:r>
      <w:proofErr w:type="spellEnd"/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del Plan Estatal.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14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https://investigacion.ugr.es/informacion/noticias/programa-ayudas-plan-recuperacion-transformacion-y-resiliencia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PROYECTOS DE LA AEI-AGRI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Ayudas para la ejecución de proyectos de innovación de interés general por grupos operativos de la Asociación Europea para la Innovación en materia de productividad y sostenibilidad agrícolas.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lastRenderedPageBreak/>
        <w:t>Plazo de solicitud: 26 de abril de 2022.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BECA DE INVESTIGACIÓN EN NEUROCIENCIA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El Centro Internacional de Neurociencia y Ética convoca una ayuda económica para la realización de una estancia de investigación en una institución internacional del máximo prestigio académico.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Plazo de solicitud: 1 de mayo de 2022.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PREMIOS FUNDACIÓN BBVA FRONTERAS DEL CONOCIMIENTO</w:t>
      </w:r>
    </w:p>
    <w:p w:rsidR="005863C8" w:rsidRPr="005863C8" w:rsidRDefault="005863C8" w:rsidP="0058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Plazo para mandar las nominaciones hasta el </w:t>
      </w: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30 de junio de 2022</w:t>
      </w: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Consulte todas las convocatorias: </w:t>
      </w:r>
      <w:hyperlink r:id="rId15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s-ES"/>
          </w:rPr>
          <w:t>https://investigacion.ugr.es/informacion/convocatorias/en-vigor</w:t>
        </w:r>
      </w:hyperlink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0"/>
          <w:szCs w:val="20"/>
          <w:lang w:eastAsia="es-ES"/>
        </w:rPr>
        <w:t>---------------------------------------------------------------------------------------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Web: </w:t>
      </w:r>
      <w:hyperlink r:id="rId16" w:tgtFrame="_blank" w:history="1">
        <w:r w:rsidRPr="005863C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https://investigacion.ugr.es/</w:t>
        </w:r>
      </w:hyperlink>
      <w:r w:rsidRPr="005863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 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Vicerrectorado de Investigación y Transferencia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17" w:history="1">
        <w:r w:rsidRPr="005863C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investigacion@ugr.es</w:t>
        </w:r>
      </w:hyperlink>
      <w:r w:rsidRPr="005863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63C8">
        <w:rPr>
          <w:rFonts w:ascii="Times New Roman" w:eastAsia="Times New Roman" w:hAnsi="Times New Roman" w:cs="Times New Roman"/>
          <w:sz w:val="24"/>
          <w:szCs w:val="24"/>
          <w:lang w:eastAsia="es-ES"/>
        </w:rPr>
        <w:t>C/ Gran Vía de Colón, núm.48, 2ª planta</w:t>
      </w:r>
    </w:p>
    <w:p w:rsidR="005863C8" w:rsidRPr="005863C8" w:rsidRDefault="005863C8" w:rsidP="0058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5863C8">
        <w:rPr>
          <w:rFonts w:ascii="Times New Roman" w:eastAsia="Times New Roman" w:hAnsi="Times New Roman" w:cs="Times New Roman"/>
          <w:sz w:val="24"/>
          <w:szCs w:val="24"/>
          <w:lang w:eastAsia="es-ES"/>
        </w:rPr>
        <w:t>Tlf</w:t>
      </w:r>
      <w:proofErr w:type="spellEnd"/>
      <w:r w:rsidRPr="005863C8">
        <w:rPr>
          <w:rFonts w:ascii="Times New Roman" w:eastAsia="Times New Roman" w:hAnsi="Times New Roman" w:cs="Times New Roman"/>
          <w:sz w:val="24"/>
          <w:szCs w:val="24"/>
          <w:lang w:eastAsia="es-ES"/>
        </w:rPr>
        <w:t>. 958243008</w:t>
      </w:r>
    </w:p>
    <w:p w:rsidR="00CE446C" w:rsidRDefault="00CE446C"/>
    <w:sectPr w:rsidR="00CE44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3C8"/>
    <w:rsid w:val="005863C8"/>
    <w:rsid w:val="00CE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2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ri@ugr.es" TargetMode="External"/><Relationship Id="rId13" Type="http://schemas.openxmlformats.org/officeDocument/2006/relationships/hyperlink" Target="https://investigacion.ugr.es/informacion/noticias/manifestacion-interes-catedras-universitarias-i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vestigacion.ugr.es/informacion/noticias/proyectos-investigacion-materia-vivienda-2022" TargetMode="External"/><Relationship Id="rId12" Type="http://schemas.openxmlformats.org/officeDocument/2006/relationships/hyperlink" Target="mailto:proyectosinvestiga@ugr.es" TargetMode="External"/><Relationship Id="rId17" Type="http://schemas.openxmlformats.org/officeDocument/2006/relationships/hyperlink" Target="mailto:investigacion@ugr.e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vestigacion.ugr.es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vestigacion.ugr.es/recursos-humanos/otras-convocatorias/recualificacion" TargetMode="External"/><Relationship Id="rId11" Type="http://schemas.openxmlformats.org/officeDocument/2006/relationships/hyperlink" Target="https://yosigopublicando.ugr.es/courses/tratamiento-de-datos-con-open-refine/" TargetMode="External"/><Relationship Id="rId5" Type="http://schemas.openxmlformats.org/officeDocument/2006/relationships/hyperlink" Target="https://investigacion.ugr.es/ayudas/plan-andaluz/justificacion" TargetMode="External"/><Relationship Id="rId15" Type="http://schemas.openxmlformats.org/officeDocument/2006/relationships/hyperlink" Target="https://investigacion.ugr.es/informacion/convocatorias/en-vigor" TargetMode="External"/><Relationship Id="rId10" Type="http://schemas.openxmlformats.org/officeDocument/2006/relationships/hyperlink" Target="https://yosigopublicando.ugr.es/courses/elaboracion-y-manipulacion-de-formularios-creados-con-google-forms-en-el-ambito-de-la-investigacio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vestigacion.ugr.es/plan-propio/cuadro-resumen" TargetMode="External"/><Relationship Id="rId14" Type="http://schemas.openxmlformats.org/officeDocument/2006/relationships/hyperlink" Target="https://investigacion.ugr.es/informacion/noticias/programa-ayudas-plan-recuperacion-transformacion-y-resilienci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1192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2022-04-01T10:43:00Z</dcterms:created>
  <dcterms:modified xsi:type="dcterms:W3CDTF">2022-04-01T10:44:00Z</dcterms:modified>
</cp:coreProperties>
</file>