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9D" w:rsidRDefault="0041615B">
      <w:r>
        <w:t>Curso “Colonialismo energético, </w:t>
      </w:r>
      <w:proofErr w:type="spellStart"/>
      <w:r>
        <w:t>extractivismo</w:t>
      </w:r>
      <w:proofErr w:type="spellEnd"/>
      <w:r>
        <w:t> y transiciones</w:t>
      </w:r>
      <w:r>
        <w:t xml:space="preserve"> s</w:t>
      </w:r>
      <w:bookmarkStart w:id="0" w:name="_GoBack"/>
      <w:bookmarkEnd w:id="0"/>
      <w:r>
        <w:t>ocioecológicas”. Online y gratuito, 13 Abril-21 Mayo 2021</w:t>
      </w:r>
      <w:r>
        <w:br/>
      </w:r>
      <w:r>
        <w:br/>
        <w:t>Inscripciones, cartel y +</w:t>
      </w:r>
      <w:proofErr w:type="spellStart"/>
      <w:r>
        <w:t>info</w:t>
      </w:r>
      <w:proofErr w:type="spellEnd"/>
      <w:r>
        <w:t>:</w:t>
      </w:r>
      <w:r>
        <w:br/>
      </w:r>
      <w:r>
        <w:br/>
      </w:r>
      <w:hyperlink r:id="rId5" w:tgtFrame="_blank" w:history="1">
        <w:r>
          <w:rPr>
            <w:rStyle w:val="Hipervnculo"/>
          </w:rPr>
          <w:t>https://standugr.com/2021/03/19/curso-colonialismo-energetico/</w:t>
        </w:r>
      </w:hyperlink>
      <w:r>
        <w:br/>
      </w:r>
      <w:r>
        <w:br/>
      </w:r>
      <w:hyperlink r:id="rId6" w:tgtFrame="_blank" w:history="1">
        <w:r>
          <w:rPr>
            <w:rStyle w:val="Hipervnculo"/>
          </w:rPr>
          <w:t>https://twitter.com/Albertomataran/status/1375126877497606146</w:t>
        </w:r>
      </w:hyperlink>
      <w:r>
        <w:br/>
      </w:r>
      <w:r>
        <w:br/>
      </w:r>
      <w:hyperlink r:id="rId7" w:tgtFrame="_blank" w:history="1">
        <w:r>
          <w:rPr>
            <w:rStyle w:val="Hipervnculo"/>
          </w:rPr>
          <w:t>https://www.facebook.com/alberto.mataranruiz/posts/3054826464747363</w:t>
        </w:r>
      </w:hyperlink>
      <w:r>
        <w:br/>
      </w:r>
      <w:r>
        <w:br/>
      </w:r>
      <w:hyperlink r:id="rId8" w:tgtFrame="_blank" w:history="1">
        <w:r>
          <w:rPr>
            <w:rStyle w:val="Hipervnculo"/>
          </w:rPr>
          <w:t>https://www.instagram.com/p/CM2Vz4vH_z1/?igshid=7bj0zcw0ekjv</w:t>
        </w:r>
      </w:hyperlink>
      <w:r>
        <w:br/>
      </w:r>
      <w:r>
        <w:br/>
        <w:t>Aunque ahora mismo la atención está centrada en la pandemia de la</w:t>
      </w:r>
      <w:r>
        <w:br/>
        <w:t>COVID19, estamos viviendo numerosas crisis ambientales entre ellas cabe</w:t>
      </w:r>
      <w:r>
        <w:br/>
        <w:t>destacar el cambio climático y el agotamiento acelerado de los</w:t>
      </w:r>
      <w:r>
        <w:br/>
        <w:t>combustibles fósiles. Hace años que atravesamos el rubicón del cenit</w:t>
      </w:r>
      <w:r>
        <w:br/>
        <w:t>del petróleo que indica el declive en las reservas de este recurso</w:t>
      </w:r>
      <w:r>
        <w:br/>
        <w:t>energético fundamental para el funcionamiento del sistema-mundo actual.</w:t>
      </w:r>
      <w:r>
        <w:br/>
        <w:t>Por lo tanto, en el siglo XXI se advierte la necesidad de una</w:t>
      </w:r>
      <w:r>
        <w:br/>
        <w:t>transición en la que ya no estarán disponibles las fuentes de energía</w:t>
      </w:r>
      <w:r>
        <w:br/>
        <w:t>utilizadas de forma masiva en los dos últimos siglos. No obstante, al</w:t>
      </w:r>
      <w:r>
        <w:br/>
        <w:t>mismo tiempo esta crisis está agudizando los conflictos</w:t>
      </w:r>
      <w:r>
        <w:br/>
        <w:t>socioambientales y económicos, generando un multiverso de experiencias</w:t>
      </w:r>
      <w:r>
        <w:br/>
        <w:t>que trazan en nuestro siglo el tiempo de las defensas territoriales y</w:t>
      </w:r>
      <w:r>
        <w:br/>
        <w:t>las grandes movilizaciones urbanas.</w:t>
      </w:r>
      <w:r>
        <w:br/>
      </w:r>
      <w:r>
        <w:br/>
        <w:t>Toda vez que podemos descartar por inciertas y en todo caso muy lejanas</w:t>
      </w:r>
      <w:r>
        <w:br/>
        <w:t>las fantasías tecnológicas como la fusión nuclear fría, la esperanza</w:t>
      </w:r>
      <w:r>
        <w:br/>
        <w:t>para mitigar la escasez se encuentra en las energías renovables. Por lo</w:t>
      </w:r>
      <w:r>
        <w:br/>
        <w:t>tanto, ahora mismo los ojos del mundo científico, del ecologismo, y</w:t>
      </w:r>
      <w:r>
        <w:br/>
        <w:t>obviamente de los grandes capitales están puestos sobre esta</w:t>
      </w:r>
      <w:r>
        <w:br/>
        <w:t>transición energética. De hecho, según la Agencia Internacional de la</w:t>
      </w:r>
      <w:r>
        <w:br/>
        <w:t>Energía durante el año 2020 el crecimiento de las energías renovables</w:t>
      </w:r>
      <w:r>
        <w:br/>
        <w:t>fue un 20% superior al de 2019.</w:t>
      </w:r>
      <w:r>
        <w:br/>
        <w:t>En este sentido, hay un importante debate abierto sobre las energías</w:t>
      </w:r>
      <w:r>
        <w:br/>
        <w:t>renovables y en particular sobre las energías eólica y fotovoltaica</w:t>
      </w:r>
      <w:r>
        <w:br/>
        <w:t>debido a los impactos ambientales que generan sobre el medio, incluyendo</w:t>
      </w:r>
      <w:r>
        <w:br/>
        <w:t>claro está, la ocupación y transformación del territorio en el que se</w:t>
      </w:r>
      <w:r>
        <w:br/>
        <w:t>instalan. Por otro lado, existe el problema añadido de que el modelo de</w:t>
      </w:r>
      <w:r>
        <w:br/>
        <w:t>producción de las energías renovables se basa en la construcción de</w:t>
      </w:r>
      <w:r>
        <w:br/>
        <w:t>megaproyectos ya que tiende a seguir el patrón masivo, centralizado y</w:t>
      </w:r>
      <w:r>
        <w:br/>
        <w:t>jerárquico de los combustibles fósiles y las nucleares.</w:t>
      </w:r>
      <w:r>
        <w:br/>
      </w:r>
      <w:r>
        <w:br/>
        <w:t>Los megaproyectos de renovables que se venden como sostenibles y</w:t>
      </w:r>
      <w:r>
        <w:br/>
      </w:r>
      <w:r>
        <w:lastRenderedPageBreak/>
        <w:t>alternativos se ponen en cuestión por los despojos territoriales que</w:t>
      </w:r>
      <w:r>
        <w:br/>
        <w:t>están generando sobre la base de un esquema de colonialismo</w:t>
      </w:r>
      <w:r>
        <w:br/>
        <w:t>energético, por ejemplo: en los pueblos Zapotecos e Ikoots del Istmo de</w:t>
      </w:r>
      <w:r>
        <w:br/>
        <w:t>Tehuantepec (Oaxaca, México), en los territorios nórdicos Sami</w:t>
      </w:r>
      <w:r>
        <w:br/>
        <w:t>(Noruega, Finlandia, Suecia y Rusia), en el sur de Francia, en la</w:t>
      </w:r>
      <w:r>
        <w:br/>
        <w:t>Península Ibérica, o en el Sáhara Occidental (Marruecos) entre otros.</w:t>
      </w:r>
      <w:r>
        <w:br/>
        <w:t>Desde estos lugares del mundo se han denunciado las violaciones de los</w:t>
      </w:r>
      <w:r>
        <w:br/>
        <w:t>Derechos Humanos, de los Derechos Indígenas, del Derecho al Territorio</w:t>
      </w:r>
      <w:r>
        <w:br/>
        <w:t>y la</w:t>
      </w:r>
      <w:r>
        <w:br/>
        <w:t>devastación de la biodiversidad que se están cometiendo con la</w:t>
      </w:r>
      <w:r>
        <w:br/>
        <w:t>instalación de grandes extensiones de parques eólicos y fotovoltaicos.</w:t>
      </w:r>
      <w:r>
        <w:br/>
      </w:r>
      <w:r>
        <w:br/>
      </w:r>
      <w:r>
        <w:br/>
        <w:t>Como todas las infraestructuras industriales, los parques eólicos y el</w:t>
      </w:r>
      <w:r>
        <w:br/>
        <w:t>resto de fuentes renovables necesitan materias primas que deben ser</w:t>
      </w:r>
      <w:r>
        <w:br/>
        <w:t>extraídas a través de la minería. Esto genera también grandes</w:t>
      </w:r>
      <w:r>
        <w:br/>
        <w:t>impactos ambientales y despojos territoriales que se erigen sobre las</w:t>
      </w:r>
      <w:r>
        <w:br/>
        <w:t>relaciones de dominación colonial que sostiene el Norte Global sobre el</w:t>
      </w:r>
      <w:r>
        <w:br/>
        <w:t>Sur Global. Esta modalidad de extractivismo supone una importante</w:t>
      </w:r>
      <w:r>
        <w:br/>
        <w:t>limitación ya que algunos de los minerales utilizados son escasos en la</w:t>
      </w:r>
      <w:r>
        <w:br/>
        <w:t>corteza terrestre. Además, la electrificación del sistema-mundo,</w:t>
      </w:r>
      <w:r>
        <w:br/>
        <w:t>incluyendo el transporte implica así mismo </w:t>
      </w:r>
      <w:proofErr w:type="gramStart"/>
      <w:r>
        <w:t>una tensión extractiva</w:t>
      </w:r>
      <w:r>
        <w:br/>
        <w:t>creciente sobre numerosos minerales que actúan como claros limitantes</w:t>
      </w:r>
      <w:r>
        <w:br/>
        <w:t>de</w:t>
      </w:r>
      <w:proofErr w:type="gramEnd"/>
      <w:r>
        <w:t> esta transición energética. Las energías renovables siguen siendo</w:t>
      </w:r>
      <w:r>
        <w:br/>
        <w:t>dependientes de los combustibles fósiles pues éstos son requeridos</w:t>
      </w:r>
      <w:r>
        <w:br/>
        <w:t>para extraer los recursos minerales que utilizan, y además las</w:t>
      </w:r>
      <w:r>
        <w:br/>
        <w:t>centrales térmicas son necesarias para garantizar la estabilidad de las</w:t>
      </w:r>
      <w:r>
        <w:br/>
        <w:t>grandes redes eléctricas. Incluso en el escenario distópico de que</w:t>
      </w:r>
      <w:r>
        <w:br/>
        <w:t>arrasaran con todos los territorios indígenas y biodiversos, no</w:t>
      </w:r>
      <w:r>
        <w:br/>
        <w:t>lograrían sostener el consumo energético actual de las ciudades y la</w:t>
      </w:r>
      <w:r>
        <w:br/>
        <w:t>industria. Por tanto, cualquier intento por sostener el metabolismo</w:t>
      </w:r>
      <w:r>
        <w:br/>
        <w:t>urbano – agro – industrial tal y como lo conocemos, sea con</w:t>
      </w:r>
      <w:r>
        <w:br/>
        <w:t>energías alternativas o de otro modo, está condenado al fracaso, desde</w:t>
      </w:r>
      <w:r>
        <w:br/>
        <w:t>ahí es urgente replantearse el modelo energético y el modelo de</w:t>
      </w:r>
      <w:r>
        <w:br/>
        <w:t>desarrollo.</w:t>
      </w:r>
      <w:r>
        <w:br/>
      </w:r>
      <w:r>
        <w:br/>
        <w:t>Finalmente, para abordar las crisis climática y energética deben</w:t>
      </w:r>
      <w:r>
        <w:br/>
        <w:t>considerarse estas variables del </w:t>
      </w:r>
      <w:proofErr w:type="spellStart"/>
      <w:r>
        <w:t>extractivismo</w:t>
      </w:r>
      <w:proofErr w:type="spellEnd"/>
      <w:r>
        <w:t> y el colonialismo</w:t>
      </w:r>
      <w:r>
        <w:br/>
        <w:t>energético sobre las cuales se pretende sostener este tipo de</w:t>
      </w:r>
      <w:r>
        <w:br/>
        <w:t>transición energética, actualmente hegemónica. A la luz de este</w:t>
      </w:r>
      <w:r>
        <w:br/>
        <w:t>debate se plantean transiciones </w:t>
      </w:r>
      <w:proofErr w:type="spellStart"/>
      <w:r>
        <w:t>socioecológicas</w:t>
      </w:r>
      <w:proofErr w:type="spellEnd"/>
      <w:r>
        <w:t> de bajo consumo</w:t>
      </w:r>
      <w:r>
        <w:br/>
        <w:t>energético en el contexto de </w:t>
      </w:r>
      <w:proofErr w:type="spellStart"/>
      <w:r>
        <w:t>bioregiones</w:t>
      </w:r>
      <w:proofErr w:type="spellEnd"/>
      <w:r>
        <w:t> que tiendan a la</w:t>
      </w:r>
      <w:r>
        <w:br/>
        <w:t>autosuficiencia. Estas experiencias se basan en las formas y procesos</w:t>
      </w:r>
      <w:r>
        <w:br/>
        <w:t>históricos en los que cada territorio se ha ido constituyendo en</w:t>
      </w:r>
      <w:r>
        <w:br/>
        <w:t>relación a la cultura que lo habita, en especial las prácticas de los</w:t>
      </w:r>
      <w:r>
        <w:br/>
      </w:r>
      <w:r>
        <w:lastRenderedPageBreak/>
        <w:t>pueblos indígenas y/o campesinos que constituyen las principales</w:t>
      </w:r>
      <w:r>
        <w:br/>
        <w:t>referencias para la sostenibilidad, y sin embargo son los más</w:t>
      </w:r>
      <w:r>
        <w:br/>
        <w:t>amenazados actualmente.</w:t>
      </w:r>
      <w:r>
        <w:br/>
      </w:r>
      <w:r>
        <w:br/>
        <w:t>Sírvase este texto como una introducción para el debate del webminar</w:t>
      </w:r>
      <w:r>
        <w:br/>
        <w:t>que trata abrir un diálogo entre los conocimientos profesionales,</w:t>
      </w:r>
      <w:r>
        <w:br/>
        <w:t>académicos y científicos, con el conocimiento de los procesos de</w:t>
      </w:r>
      <w:r>
        <w:br/>
        <w:t>defensa del territorio, conjugando los análisis críticos del</w:t>
      </w:r>
      <w:r>
        <w:br/>
        <w:t>extractivismo y el colonialismo energético, junto con la discusión de</w:t>
      </w:r>
      <w:r>
        <w:br/>
        <w:t>los modelos energéticos y las transiciones socioecológicas en curso.</w:t>
      </w:r>
      <w:r>
        <w:br/>
        <w:t>De este modo, las 5 sesiones de 2 horas que hemos programado contarán</w:t>
      </w:r>
      <w:r>
        <w:br/>
        <w:t>activistas y personas del mundo académico procedentes de Europa y</w:t>
      </w:r>
      <w:r>
        <w:br/>
        <w:t>América Latina principalmente.</w:t>
      </w:r>
      <w:r>
        <w:br/>
      </w:r>
      <w:r>
        <w:br/>
        <w:t>El curso va dirigido a personas del mundo académico, de la</w:t>
      </w:r>
      <w:r>
        <w:br/>
        <w:t>investigación, profesionales, activistas, y estudiantes de diferentes</w:t>
      </w:r>
      <w:r>
        <w:br/>
        <w:t>disciplinas con interés en las transiciones energéticas, el cambio</w:t>
      </w:r>
      <w:r>
        <w:br/>
        <w:t>climático, los pueblos indígenas, las territorialidades, la</w:t>
      </w:r>
      <w:r>
        <w:br/>
        <w:t>biodiversidad y los extractivismos. Las líneas que constituyen el curso</w:t>
      </w:r>
      <w:r>
        <w:br/>
        <w:t>son:</w:t>
      </w:r>
      <w:r>
        <w:br/>
        <w:t>● Los impactos de la transición energética sobre la biodiversidad,</w:t>
      </w:r>
      <w:r>
        <w:br/>
        <w:t>en especial las infraestructuras de transporte energético, y los</w:t>
      </w:r>
      <w:r>
        <w:br/>
        <w:t>megaproyectos de energías renovables (parques eólicos, fotovoltaicos,</w:t>
      </w:r>
      <w:r>
        <w:br/>
      </w:r>
      <w:proofErr w:type="spellStart"/>
      <w:r>
        <w:t>etc</w:t>
      </w:r>
      <w:proofErr w:type="spellEnd"/>
      <w:r>
        <w:t>).</w:t>
      </w:r>
      <w:r>
        <w:br/>
        <w:t>● Los impactos socioambientales y de Derechos Humanos, que producen</w:t>
      </w:r>
      <w:r>
        <w:br/>
        <w:t>las infraestructuras eólicas y fovoltaicas, sobre territorios rurales,</w:t>
      </w:r>
      <w:r>
        <w:br/>
        <w:t>indígenas y/o campesinos.</w:t>
      </w:r>
      <w:r>
        <w:br/>
        <w:t>● Investigaciones que problematicen el colonialismo energético,</w:t>
      </w:r>
      <w:r>
        <w:br/>
        <w:t>atendiendo por un lado a los</w:t>
      </w:r>
      <w:r>
        <w:br/>
        <w:t>territorios de sacrificio que son utilizados para la generación de</w:t>
      </w:r>
      <w:r>
        <w:br/>
        <w:t>energía renovable, y por otro lado, a las desigualdades existentes en</w:t>
      </w:r>
      <w:r>
        <w:br/>
        <w:t>el acceso de las poblaciones a la energía.</w:t>
      </w:r>
      <w:r>
        <w:br/>
        <w:t>● La relación existente entre la extracción de minerales y la</w:t>
      </w:r>
      <w:r>
        <w:br/>
        <w:t>transición energética, tanto para los sistemas de generación de</w:t>
      </w:r>
      <w:r>
        <w:br/>
        <w:t>energía renovable como para la electrificación del transporte.</w:t>
      </w:r>
      <w:r>
        <w:br/>
        <w:t>● Los límites y alcances de la extracción de minerales escasos que</w:t>
      </w:r>
      <w:r>
        <w:br/>
        <w:t>son necesarios para la</w:t>
      </w:r>
      <w:r>
        <w:br/>
        <w:t>infraestructura y las tecnologías de la transición energética.</w:t>
      </w:r>
      <w:r>
        <w:br/>
        <w:t>● Los impactos ambientales y socioterritoriales del extractivismo</w:t>
      </w:r>
      <w:r>
        <w:br/>
        <w:t>asociado a la transición energética.</w:t>
      </w:r>
      <w:r>
        <w:br/>
        <w:t>● Análisis de los procesos de defensa del territorio en contextos de</w:t>
      </w:r>
      <w:r>
        <w:br/>
        <w:t>megaproyectos de energías</w:t>
      </w:r>
      <w:r>
        <w:br/>
        <w:t>renovables.</w:t>
      </w:r>
      <w:r>
        <w:br/>
        <w:t>● Políticas públicas y procesos de planificación territorial para</w:t>
      </w:r>
      <w:r>
        <w:br/>
        <w:t>la transición energética, con especial atención a la generación de</w:t>
      </w:r>
      <w:r>
        <w:br/>
      </w:r>
      <w:r>
        <w:lastRenderedPageBreak/>
        <w:t>energías renovables.</w:t>
      </w:r>
      <w:r>
        <w:br/>
        <w:t>● Análisis y propuestas de modelos energéticos y territoriales para</w:t>
      </w:r>
      <w:r>
        <w:br/>
        <w:t>las transiciones </w:t>
      </w:r>
      <w:proofErr w:type="spellStart"/>
      <w:r>
        <w:t>socioecológicas</w:t>
      </w:r>
      <w:proofErr w:type="spellEnd"/>
      <w:r>
        <w:t>.</w:t>
      </w:r>
      <w:r>
        <w:br/>
      </w:r>
      <w:r>
        <w:br/>
        <w:t>El curso está registrado en las actividades virtuales del Foro Social</w:t>
      </w:r>
      <w:r>
        <w:br/>
        <w:t>Mundial 2021 [</w:t>
      </w:r>
      <w:hyperlink r:id="rId9" w:tgtFrame="_blank" w:history="1">
        <w:r>
          <w:rPr>
            <w:rStyle w:val="Hipervnculo"/>
          </w:rPr>
          <w:t>1</w:t>
        </w:r>
      </w:hyperlink>
      <w:r>
        <w:t>]. Así mismo, como actividad paralela de este curso,</w:t>
      </w:r>
      <w:r>
        <w:br/>
        <w:t>hemos lanzando un número especial de la revista </w:t>
      </w:r>
      <w:proofErr w:type="spellStart"/>
      <w:r>
        <w:t>Land</w:t>
      </w:r>
      <w:proofErr w:type="spellEnd"/>
      <w:r>
        <w:t> (MDPI) que</w:t>
      </w:r>
      <w:r>
        <w:br/>
        <w:t>amplifique la participación y el impacto de estos debates. Para más</w:t>
      </w:r>
      <w:r>
        <w:br/>
      </w:r>
      <w:proofErr w:type="spellStart"/>
      <w:r>
        <w:t>info</w:t>
      </w:r>
      <w:proofErr w:type="spellEnd"/>
      <w:r>
        <w:t> pincha AQUÍ [</w:t>
      </w:r>
      <w:hyperlink r:id="rId10" w:tgtFrame="_blank" w:history="1">
        <w:r>
          <w:rPr>
            <w:rStyle w:val="Hipervnculo"/>
          </w:rPr>
          <w:t>2</w:t>
        </w:r>
      </w:hyperlink>
      <w:r>
        <w:t>].</w:t>
      </w:r>
      <w:r>
        <w:br/>
      </w:r>
      <w:hyperlink r:id="rId11" w:tgtFrame="_blank" w:history="1">
        <w:r>
          <w:rPr>
            <w:rStyle w:val="Hipervnculo"/>
          </w:rPr>
          <w:t>https://www.mdpi.com/journal/land/special_issues/Energy_Colonialism</w:t>
        </w:r>
      </w:hyperlink>
      <w:r>
        <w:br/>
      </w:r>
      <w:r>
        <w:br/>
        <w:t>13 ABRIL 2021 – ENLACE STREAMING [</w:t>
      </w:r>
      <w:hyperlink r:id="rId12" w:tgtFrame="_blank" w:history="1">
        <w:r>
          <w:rPr>
            <w:rStyle w:val="Hipervnculo"/>
          </w:rPr>
          <w:t>3</w:t>
        </w:r>
      </w:hyperlink>
      <w:r>
        <w:t>]</w:t>
      </w:r>
      <w:r>
        <w:br/>
        <w:t>Transiciones energéticas en el contexto del colonialismo energético y</w:t>
      </w:r>
      <w:r>
        <w:br/>
        <w:t>el </w:t>
      </w:r>
      <w:proofErr w:type="spellStart"/>
      <w:r>
        <w:t>extractivismo</w:t>
      </w:r>
      <w:proofErr w:type="spellEnd"/>
      <w:r>
        <w:br/>
        <w:t>Ana Esther </w:t>
      </w:r>
      <w:proofErr w:type="spellStart"/>
      <w:r>
        <w:t>Ceceña</w:t>
      </w:r>
      <w:proofErr w:type="spellEnd"/>
      <w:r>
        <w:t> (Observatorio Latinoamericano de Geopolítica /</w:t>
      </w:r>
      <w:r>
        <w:br/>
        <w:t>Instituto de Investigaciones Económicas-Universidad Nacional Autónoma</w:t>
      </w:r>
      <w:r>
        <w:br/>
        <w:t>de México)</w:t>
      </w:r>
      <w:r>
        <w:br/>
        <w:t>Berta Zúñiga Cáceres, del pueblo lenca y coordinadora del Consejo</w:t>
      </w:r>
      <w:r>
        <w:br/>
        <w:t>Cívico de Organizaciones Populares e Indígenas de Honduras</w:t>
      </w:r>
      <w:r>
        <w:br/>
        <w:t>Juan Infante Amate (Universidad de Granada, España)</w:t>
      </w:r>
      <w:r>
        <w:br/>
        <w:t>Marco Armiero (KTH Royal Institute of Technology-Estocolmo, Suecia)</w:t>
      </w:r>
      <w:r>
        <w:br/>
        <w:t>Presenta: Iván González Marquéz (Universidad Nacional Autónoma de</w:t>
      </w:r>
      <w:r>
        <w:br/>
        <w:t>México).</w:t>
      </w:r>
      <w:r>
        <w:br/>
      </w:r>
      <w:r>
        <w:br/>
        <w:t>19 ABRIL 2021 – ENLACE STREAMING [</w:t>
      </w:r>
      <w:hyperlink r:id="rId13" w:tgtFrame="_blank" w:history="1">
        <w:r>
          <w:rPr>
            <w:rStyle w:val="Hipervnculo"/>
          </w:rPr>
          <w:t>3</w:t>
        </w:r>
      </w:hyperlink>
      <w:r>
        <w:t>]</w:t>
      </w:r>
      <w:r>
        <w:br/>
        <w:t>Modelos energéticos: políticas y gestión de las transiciones</w:t>
      </w:r>
      <w:r>
        <w:br/>
        <w:t>energéticas</w:t>
      </w:r>
      <w:r>
        <w:br/>
        <w:t>Javier García Breva (Patrono fundador de la Fundación Renovables,</w:t>
      </w:r>
      <w:r>
        <w:br/>
        <w:t>España)</w:t>
      </w:r>
      <w:r>
        <w:br/>
        <w:t>Sofía Ávila (México, Instituto de Ciencia y Tecnología Ambientales,</w:t>
      </w:r>
      <w:r>
        <w:br/>
        <w:t>Universidad Autónoma de Barcelona)</w:t>
      </w:r>
      <w:r>
        <w:br/>
        <w:t>Margarita Mediavilla, (Universidad de Valladolid, España)</w:t>
      </w:r>
      <w:r>
        <w:br/>
        <w:t>Juan </w:t>
      </w:r>
      <w:proofErr w:type="spellStart"/>
      <w:r>
        <w:t>Requejo</w:t>
      </w:r>
      <w:proofErr w:type="spellEnd"/>
      <w:r>
        <w:t> Liberal (AT Clave, España)</w:t>
      </w:r>
      <w:r>
        <w:br/>
        <w:t>Presenta: Diana Osuna (Alianza Energía y Territorio-ALIENTE, España)</w:t>
      </w:r>
      <w:r>
        <w:br/>
      </w:r>
      <w:r>
        <w:br/>
        <w:t>27 ABRIL 2021 – ENLACE STREAMING [</w:t>
      </w:r>
      <w:hyperlink r:id="rId14" w:tgtFrame="_blank" w:history="1">
        <w:r>
          <w:rPr>
            <w:rStyle w:val="Hipervnculo"/>
          </w:rPr>
          <w:t>3</w:t>
        </w:r>
      </w:hyperlink>
      <w:r>
        <w:t>]</w:t>
      </w:r>
      <w:r>
        <w:br/>
        <w:t>Extracción de minerales para las transiciones energéticas</w:t>
      </w:r>
      <w:r>
        <w:br/>
        <w:t>Alicia Valero (Universidad de Zaragoza, España)</w:t>
      </w:r>
      <w:r>
        <w:br/>
      </w:r>
      <w:proofErr w:type="spellStart"/>
      <w:r>
        <w:t>Geocomunes</w:t>
      </w:r>
      <w:proofErr w:type="spellEnd"/>
      <w:r>
        <w:t> (México)</w:t>
      </w:r>
      <w:r>
        <w:br/>
        <w:t>Íñigo Capellán (Universidad de Valladolid, España)</w:t>
      </w:r>
      <w:r>
        <w:br/>
        <w:t>Antonio </w:t>
      </w:r>
      <w:proofErr w:type="spellStart"/>
      <w:r>
        <w:t>Turiel</w:t>
      </w:r>
      <w:proofErr w:type="spellEnd"/>
      <w:r>
        <w:t> (CSIC, España)</w:t>
      </w:r>
      <w:r>
        <w:br/>
        <w:t>Presenta: Josefa Sánchez Contreras (UNAM, México)</w:t>
      </w:r>
      <w:r>
        <w:br/>
      </w:r>
      <w:r>
        <w:br/>
        <w:t>3 MAYO 2021</w:t>
      </w:r>
      <w:r>
        <w:br/>
      </w:r>
      <w:proofErr w:type="spellStart"/>
      <w:r>
        <w:t>Impacts</w:t>
      </w:r>
      <w:proofErr w:type="spellEnd"/>
      <w:r>
        <w:t> of </w:t>
      </w:r>
      <w:proofErr w:type="spellStart"/>
      <w:r>
        <w:t>renewable</w:t>
      </w:r>
      <w:proofErr w:type="spellEnd"/>
      <w:r>
        <w:t> </w:t>
      </w:r>
      <w:proofErr w:type="spellStart"/>
      <w:r>
        <w:t>energies</w:t>
      </w:r>
      <w:proofErr w:type="spellEnd"/>
      <w:r>
        <w:t> </w:t>
      </w:r>
      <w:proofErr w:type="spellStart"/>
      <w:r>
        <w:t>on</w:t>
      </w:r>
      <w:proofErr w:type="spellEnd"/>
      <w:r>
        <w:t> </w:t>
      </w:r>
      <w:proofErr w:type="spellStart"/>
      <w:r>
        <w:t>biodiversity</w:t>
      </w:r>
      <w:proofErr w:type="spellEnd"/>
      <w:r>
        <w:br/>
      </w:r>
      <w:r>
        <w:lastRenderedPageBreak/>
        <w:t>Martina Carrete (Universidad Pablo de </w:t>
      </w:r>
      <w:proofErr w:type="spellStart"/>
      <w:r>
        <w:t>Olavide</w:t>
      </w:r>
      <w:proofErr w:type="spellEnd"/>
      <w:r>
        <w:t>, España)</w:t>
      </w:r>
      <w:r>
        <w:br/>
        <w:t>Natalia </w:t>
      </w:r>
      <w:proofErr w:type="spellStart"/>
      <w:r>
        <w:t>Rebolo</w:t>
      </w:r>
      <w:proofErr w:type="spellEnd"/>
      <w:r>
        <w:t> (Laboratorio </w:t>
      </w:r>
      <w:proofErr w:type="spellStart"/>
      <w:r>
        <w:t>Ecotono</w:t>
      </w:r>
      <w:proofErr w:type="spellEnd"/>
      <w:r>
        <w:t>-INIBIOMA CONICET, Argentina)</w:t>
      </w:r>
      <w:r>
        <w:br/>
        <w:t>Juan Manuel Pérez-García (Universidad Miguel Hernández de Elche,</w:t>
      </w:r>
      <w:r>
        <w:br/>
        <w:t>España)</w:t>
      </w:r>
      <w:r>
        <w:br/>
        <w:t>Juan Traba (Universidad Autónoma de Madrid, España)</w:t>
      </w:r>
      <w:r>
        <w:br/>
        <w:t>Presenta: Eneko </w:t>
      </w:r>
      <w:proofErr w:type="spellStart"/>
      <w:r>
        <w:t>Arrondo</w:t>
      </w:r>
      <w:proofErr w:type="spellEnd"/>
      <w:r>
        <w:t> (Universidad Miguel Hernández de Elche.</w:t>
      </w:r>
      <w:r>
        <w:br/>
        <w:t>España)</w:t>
      </w:r>
      <w:r>
        <w:br/>
      </w:r>
      <w:r>
        <w:br/>
        <w:t>11 MAYO 2021 – ENLACE STREAMING [</w:t>
      </w:r>
      <w:hyperlink r:id="rId15" w:tgtFrame="_blank" w:history="1">
        <w:r>
          <w:rPr>
            <w:rStyle w:val="Hipervnculo"/>
          </w:rPr>
          <w:t>3</w:t>
        </w:r>
      </w:hyperlink>
      <w:r>
        <w:t>]</w:t>
      </w:r>
      <w:r>
        <w:br/>
        <w:t>Defensa del territorio frente a los de megaproyectos de renovables</w:t>
      </w:r>
      <w:r>
        <w:br/>
        <w:t>Eva María </w:t>
      </w:r>
      <w:proofErr w:type="spellStart"/>
      <w:r>
        <w:t>Fjellheim</w:t>
      </w:r>
      <w:proofErr w:type="spellEnd"/>
      <w:r>
        <w:t>, Centro de Estudios Sami (Noruega)</w:t>
      </w:r>
      <w:r>
        <w:br/>
        <w:t>Guadalupe </w:t>
      </w:r>
      <w:proofErr w:type="spellStart"/>
      <w:r>
        <w:t>Ramirez</w:t>
      </w:r>
      <w:proofErr w:type="spellEnd"/>
      <w:r>
        <w:t>, Asamblea de Unión Hidalgo (Istmo Tehuantepec,</w:t>
      </w:r>
      <w:r>
        <w:br/>
        <w:t>México)</w:t>
      </w:r>
      <w:r>
        <w:br/>
        <w:t>Kiro Eufemio Felipe Jiménez, Universidad Autónoma Comunal de Oaxaca,</w:t>
      </w:r>
      <w:r>
        <w:br/>
        <w:t>sede Ixhuatán (México)</w:t>
      </w:r>
      <w:r>
        <w:br/>
      </w:r>
      <w:proofErr w:type="spellStart"/>
      <w:r>
        <w:t>L’amassada</w:t>
      </w:r>
      <w:proofErr w:type="spellEnd"/>
      <w:r>
        <w:t> y Stop EDF </w:t>
      </w:r>
      <w:proofErr w:type="spellStart"/>
      <w:r>
        <w:t>Mexique</w:t>
      </w:r>
      <w:proofErr w:type="spellEnd"/>
      <w:r>
        <w:t> ( Francia)</w:t>
      </w:r>
      <w:r>
        <w:br/>
        <w:t>Luis Bolonio (Alianza Energía y Territorio, ALIENTE, España)</w:t>
      </w:r>
      <w:r>
        <w:br/>
        <w:t>Presenta: Álvaro Campos (Universidad del País Vasco, España)</w:t>
      </w:r>
      <w:r>
        <w:br/>
      </w:r>
      <w:r>
        <w:br/>
        <w:t>COMITÉ DIRECTIVO</w:t>
      </w:r>
      <w:r>
        <w:br/>
        <w:t>Antonio Ortega Santos, Universidad de Granada.</w:t>
      </w:r>
      <w:r>
        <w:br/>
        <w:t>Alberto Matarán Ruiz, Universidad de Granada.</w:t>
      </w:r>
      <w:r>
        <w:br/>
      </w:r>
      <w:r>
        <w:br/>
        <w:t>COORDINACIÓN DEL CURSO</w:t>
      </w:r>
      <w:r>
        <w:br/>
      </w:r>
      <w:proofErr w:type="spellStart"/>
      <w:r>
        <w:t>Ivan</w:t>
      </w:r>
      <w:proofErr w:type="spellEnd"/>
      <w:r>
        <w:t> González Márquez, Universidad Nacional Autónoma de México</w:t>
      </w:r>
      <w:r>
        <w:br/>
        <w:t>Josefa Sánchez Contreras, Universidad Nacional Autónoma de México.</w:t>
      </w:r>
      <w:r>
        <w:br/>
        <w:t>Luis Bolonio, Alianza Energía y Territorio, ALIENTE</w:t>
      </w:r>
      <w:r>
        <w:br/>
      </w:r>
      <w:proofErr w:type="spellStart"/>
      <w:r>
        <w:t>Chiara</w:t>
      </w:r>
      <w:proofErr w:type="spellEnd"/>
      <w:r>
        <w:t> </w:t>
      </w:r>
      <w:proofErr w:type="spellStart"/>
      <w:r>
        <w:t>Olivieri</w:t>
      </w:r>
      <w:proofErr w:type="spellEnd"/>
      <w:r>
        <w:t>, STAND UGR, </w:t>
      </w:r>
      <w:proofErr w:type="spellStart"/>
      <w:r>
        <w:t>UToronto</w:t>
      </w:r>
      <w:proofErr w:type="spellEnd"/>
      <w:r>
        <w:br/>
        <w:t>Helios Escalante, STAND UGR, Universidad de Granada, Ecologistas en</w:t>
      </w:r>
      <w:r>
        <w:br/>
        <w:t>Acción</w:t>
      </w:r>
      <w:r>
        <w:br/>
      </w:r>
      <w:r>
        <w:br/>
        <w:t>ENTIDADES ORGANIZADORAS</w:t>
      </w:r>
      <w:r>
        <w:br/>
        <w:t>STAND UGR</w:t>
      </w:r>
      <w:r>
        <w:br/>
        <w:t>Escuela Internacional de Posgrado (Universidad de Granada)</w:t>
      </w:r>
      <w:r>
        <w:br/>
        <w:t>Programa de Doctorado en Historia y Artes (Universidad de Granada)</w:t>
      </w:r>
      <w:r>
        <w:br/>
        <w:t>Ecologistas en Acción</w:t>
      </w:r>
      <w:r>
        <w:br/>
        <w:t>Plataforma Ciudadana por una Transición Ecológica Justa</w:t>
      </w:r>
      <w:r>
        <w:br/>
        <w:t>Universidad Autónoma Comunal de Oaxaca, sede Ixhuatán (México)</w:t>
      </w:r>
      <w:r>
        <w:br/>
      </w:r>
      <w:proofErr w:type="spellStart"/>
      <w:r>
        <w:t>Land</w:t>
      </w:r>
      <w:proofErr w:type="spellEnd"/>
      <w:r>
        <w:t> </w:t>
      </w:r>
      <w:proofErr w:type="spellStart"/>
      <w:r>
        <w:t>Journal</w:t>
      </w:r>
      <w:proofErr w:type="spellEnd"/>
      <w:r>
        <w:t> (MDPI)</w:t>
      </w:r>
      <w:r>
        <w:br/>
      </w:r>
      <w:r>
        <w:br/>
        <w:t>-- </w:t>
      </w:r>
      <w:r>
        <w:br/>
        <w:t>Alberto Matarán Ruiz</w:t>
      </w:r>
      <w:r>
        <w:br/>
        <w:t>Doctor </w:t>
      </w:r>
      <w:proofErr w:type="spellStart"/>
      <w:r>
        <w:t>Ambientólogo</w:t>
      </w:r>
      <w:proofErr w:type="spellEnd"/>
      <w:r>
        <w:t> (PhD </w:t>
      </w:r>
      <w:proofErr w:type="spellStart"/>
      <w:r>
        <w:t>Environmental</w:t>
      </w:r>
      <w:proofErr w:type="spellEnd"/>
      <w:r>
        <w:t> </w:t>
      </w:r>
      <w:proofErr w:type="spellStart"/>
      <w:r>
        <w:t>Sciences</w:t>
      </w:r>
      <w:proofErr w:type="spellEnd"/>
      <w:r>
        <w:t>)</w:t>
      </w:r>
      <w:r>
        <w:br/>
        <w:t>Departamento de Urbanística y Ordenación del Territorio (Urban and</w:t>
      </w:r>
      <w:r>
        <w:br/>
      </w:r>
      <w:proofErr w:type="spellStart"/>
      <w:r>
        <w:t>Spatial</w:t>
      </w:r>
      <w:proofErr w:type="spellEnd"/>
      <w:r>
        <w:t> </w:t>
      </w:r>
      <w:proofErr w:type="spellStart"/>
      <w:r>
        <w:t>Planning</w:t>
      </w:r>
      <w:proofErr w:type="spellEnd"/>
      <w:r>
        <w:t>)</w:t>
      </w:r>
      <w:r>
        <w:br/>
      </w:r>
      <w:r>
        <w:lastRenderedPageBreak/>
        <w:t>Universidad de Granada</w:t>
      </w:r>
      <w:r>
        <w:br/>
        <w:t>Escuela Técnica Superior de Arquitectura</w:t>
      </w:r>
      <w:r>
        <w:br/>
        <w:t>Campo del Príncipe S/N</w:t>
      </w:r>
      <w:r>
        <w:br/>
        <w:t>C.P. 18071 Granada (</w:t>
      </w:r>
      <w:proofErr w:type="spellStart"/>
      <w:r>
        <w:t>Spain</w:t>
      </w:r>
      <w:proofErr w:type="spellEnd"/>
      <w:r>
        <w:t>)</w:t>
      </w:r>
      <w:r>
        <w:br/>
      </w:r>
      <w:proofErr w:type="spellStart"/>
      <w:r>
        <w:t>Tlf</w:t>
      </w:r>
      <w:proofErr w:type="spellEnd"/>
      <w:r>
        <w:t>. (+34)958249878</w:t>
      </w:r>
      <w:r>
        <w:br/>
      </w:r>
      <w:hyperlink r:id="rId16" w:history="1">
        <w:r>
          <w:rPr>
            <w:rStyle w:val="Hipervnculo"/>
          </w:rPr>
          <w:t>mataran@ugr.es</w:t>
        </w:r>
      </w:hyperlink>
      <w:r>
        <w:br/>
      </w:r>
      <w:r>
        <w:br/>
      </w:r>
      <w:hyperlink r:id="rId17" w:tgtFrame="_blank" w:history="1">
        <w:r>
          <w:rPr>
            <w:rStyle w:val="Hipervnculo"/>
          </w:rPr>
          <w:t>https://www.facebook.com/alberto.mataranruiz</w:t>
        </w:r>
      </w:hyperlink>
      <w:r>
        <w:br/>
      </w:r>
      <w:hyperlink r:id="rId18" w:tgtFrame="_blank" w:history="1">
        <w:r>
          <w:rPr>
            <w:rStyle w:val="Hipervnculo"/>
          </w:rPr>
          <w:t>https://twitter.com/Albertomataran</w:t>
        </w:r>
      </w:hyperlink>
      <w:r>
        <w:br/>
      </w:r>
      <w:hyperlink r:id="rId19" w:tgtFrame="_blank" w:history="1">
        <w:r>
          <w:rPr>
            <w:rStyle w:val="Hipervnculo"/>
          </w:rPr>
          <w:t>https://www.instagram.com/albertomataran/</w:t>
        </w:r>
      </w:hyperlink>
    </w:p>
    <w:sectPr w:rsidR="00672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5B"/>
    <w:rsid w:val="0041615B"/>
    <w:rsid w:val="006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6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6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M2Vz4vH_z1/?igshid=7bj0zcw0ekjv" TargetMode="External"/><Relationship Id="rId13" Type="http://schemas.openxmlformats.org/officeDocument/2006/relationships/hyperlink" Target="http://bit.ly/StandUGR" TargetMode="External"/><Relationship Id="rId18" Type="http://schemas.openxmlformats.org/officeDocument/2006/relationships/hyperlink" Target="https://twitter.com/Albertomatara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alberto.mataranruiz/posts/3054826464747363" TargetMode="External"/><Relationship Id="rId12" Type="http://schemas.openxmlformats.org/officeDocument/2006/relationships/hyperlink" Target="http://bit.ly/StandUGR" TargetMode="External"/><Relationship Id="rId17" Type="http://schemas.openxmlformats.org/officeDocument/2006/relationships/hyperlink" Target="https://www.facebook.com/alberto.mataranrui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taran@ugr.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witter.com/Albertomataran/status/1375126877497606146" TargetMode="External"/><Relationship Id="rId11" Type="http://schemas.openxmlformats.org/officeDocument/2006/relationships/hyperlink" Target="https://www.mdpi.com/journal/land/special_issues/Energy_Colonialism" TargetMode="External"/><Relationship Id="rId5" Type="http://schemas.openxmlformats.org/officeDocument/2006/relationships/hyperlink" Target="https://standugr.com/2021/03/19/curso-colonialismo-energetico/" TargetMode="External"/><Relationship Id="rId15" Type="http://schemas.openxmlformats.org/officeDocument/2006/relationships/hyperlink" Target="http://bit.ly/StandUGR" TargetMode="External"/><Relationship Id="rId10" Type="http://schemas.openxmlformats.org/officeDocument/2006/relationships/hyperlink" Target="https://www.mdpi.com/journal/land/special_issues/Energy_Colonialism" TargetMode="External"/><Relationship Id="rId19" Type="http://schemas.openxmlformats.org/officeDocument/2006/relationships/hyperlink" Target="https://www.instagram.com/albertomatar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f2021.net/" TargetMode="External"/><Relationship Id="rId14" Type="http://schemas.openxmlformats.org/officeDocument/2006/relationships/hyperlink" Target="http://bit.ly/StandUG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2021-03-26T10:43:00Z</dcterms:created>
  <dcterms:modified xsi:type="dcterms:W3CDTF">2021-03-26T10:44:00Z</dcterms:modified>
</cp:coreProperties>
</file>