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53" w:rsidRPr="00215F53" w:rsidRDefault="00215F53" w:rsidP="00215F53">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xml:space="preserve">Nota </w:t>
      </w:r>
      <w:r>
        <w:rPr>
          <w:rFonts w:ascii="Times New Roman" w:eastAsia="Times New Roman" w:hAnsi="Times New Roman" w:cs="Times New Roman"/>
          <w:b/>
          <w:bCs/>
          <w:sz w:val="24"/>
          <w:szCs w:val="24"/>
          <w:lang w:eastAsia="es-ES"/>
        </w:rPr>
        <w:t>I</w:t>
      </w:r>
      <w:r w:rsidRPr="00215F53">
        <w:rPr>
          <w:rFonts w:ascii="Times New Roman" w:eastAsia="Times New Roman" w:hAnsi="Times New Roman" w:cs="Times New Roman"/>
          <w:b/>
          <w:bCs/>
          <w:sz w:val="24"/>
          <w:szCs w:val="24"/>
          <w:lang w:eastAsia="es-ES"/>
        </w:rPr>
        <w:t xml:space="preserve">nformativa </w:t>
      </w:r>
      <w:r>
        <w:rPr>
          <w:rFonts w:ascii="Times New Roman" w:eastAsia="Times New Roman" w:hAnsi="Times New Roman" w:cs="Times New Roman"/>
          <w:b/>
          <w:bCs/>
          <w:sz w:val="24"/>
          <w:szCs w:val="24"/>
          <w:lang w:eastAsia="es-ES"/>
        </w:rPr>
        <w:t>d</w:t>
      </w:r>
      <w:r w:rsidRPr="00215F53">
        <w:rPr>
          <w:rFonts w:ascii="Times New Roman" w:eastAsia="Times New Roman" w:hAnsi="Times New Roman" w:cs="Times New Roman"/>
          <w:b/>
          <w:bCs/>
          <w:sz w:val="24"/>
          <w:szCs w:val="24"/>
          <w:lang w:eastAsia="es-ES"/>
        </w:rPr>
        <w:t xml:space="preserve">el Vicerrectorado </w:t>
      </w:r>
      <w:r>
        <w:rPr>
          <w:rFonts w:ascii="Times New Roman" w:eastAsia="Times New Roman" w:hAnsi="Times New Roman" w:cs="Times New Roman"/>
          <w:b/>
          <w:bCs/>
          <w:sz w:val="24"/>
          <w:szCs w:val="24"/>
          <w:lang w:eastAsia="es-ES"/>
        </w:rPr>
        <w:t>d</w:t>
      </w:r>
      <w:r w:rsidRPr="00215F53">
        <w:rPr>
          <w:rFonts w:ascii="Times New Roman" w:eastAsia="Times New Roman" w:hAnsi="Times New Roman" w:cs="Times New Roman"/>
          <w:b/>
          <w:bCs/>
          <w:sz w:val="24"/>
          <w:szCs w:val="24"/>
          <w:lang w:eastAsia="es-ES"/>
        </w:rPr>
        <w:t>e Investigació</w:t>
      </w:r>
      <w:r>
        <w:rPr>
          <w:rFonts w:ascii="Times New Roman" w:eastAsia="Times New Roman" w:hAnsi="Times New Roman" w:cs="Times New Roman"/>
          <w:b/>
          <w:bCs/>
          <w:sz w:val="24"/>
          <w:szCs w:val="24"/>
          <w:lang w:eastAsia="es-ES"/>
        </w:rPr>
        <w:t>n  y Transferencia (03/10/2019)</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0"/>
          <w:szCs w:val="20"/>
          <w:lang w:eastAsia="es-ES"/>
        </w:rPr>
        <w:t> </w:t>
      </w:r>
      <w:r w:rsidRPr="00215F53">
        <w:rPr>
          <w:rFonts w:ascii="Times New Roman" w:eastAsia="Times New Roman" w:hAnsi="Times New Roman" w:cs="Times New Roman"/>
          <w:sz w:val="24"/>
          <w:szCs w:val="24"/>
          <w:lang w:eastAsia="es-ES"/>
        </w:rPr>
        <w:t>En esta nota informativa incluimos información relativa a:</w:t>
      </w:r>
    </w:p>
    <w:p w:rsidR="00215F53" w:rsidRPr="00215F53" w:rsidRDefault="00215F53" w:rsidP="00215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Proyectos de Investigación Generación del Conocimiento y Retos 2019</w:t>
      </w:r>
    </w:p>
    <w:p w:rsidR="00215F53" w:rsidRPr="00215F53" w:rsidRDefault="00215F53" w:rsidP="00215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xml:space="preserve">Elecciones a Comisión de Centro del CIC </w:t>
      </w:r>
    </w:p>
    <w:p w:rsidR="00215F53" w:rsidRPr="00215F53" w:rsidRDefault="00215F53" w:rsidP="00215F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Fundación BBVA a equipos de investigación científica 2019</w:t>
      </w:r>
    </w:p>
    <w:p w:rsidR="00215F53" w:rsidRPr="00215F53" w:rsidRDefault="00215F53" w:rsidP="00215F53">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Convocatoria de ayudas a proyectos de investigación aplicada al desarrollo de tecnologías accesibles</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w:t>
      </w:r>
    </w:p>
    <w:p w:rsidR="00215F53" w:rsidRPr="00215F53" w:rsidRDefault="00215F53" w:rsidP="00215F53">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CONVOCATORIA DE PROYECTOS DE INVESTIGACION 2019 GENERACION DEL CONOCIMIENTO Y RETOS INVESTIGACIÓN. MINISTERIO DE CIENCIA, INNOVACION Y UNIVERSIDADES/AGENCIA ESTATAL DE INVESTIGACIÓN</w:t>
      </w:r>
    </w:p>
    <w:p w:rsidR="00215F53" w:rsidRPr="00215F53" w:rsidRDefault="00215F53" w:rsidP="00215F53">
      <w:pPr>
        <w:spacing w:before="100" w:beforeAutospacing="1" w:after="100" w:afterAutospacing="1" w:line="240" w:lineRule="auto"/>
        <w:ind w:left="720"/>
        <w:jc w:val="both"/>
        <w:rPr>
          <w:rFonts w:ascii="Times New Roman" w:eastAsia="Times New Roman" w:hAnsi="Times New Roman" w:cs="Times New Roman"/>
          <w:sz w:val="24"/>
          <w:szCs w:val="24"/>
          <w:lang w:eastAsia="es-ES"/>
        </w:rPr>
      </w:pP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xml:space="preserve">Con fecha 13 de septiembre se ha publicado en BOE el extracto de la Resolución de 6 de septiembre de 2019, de la Presidencia de la Agencia Estatal de Investigación, por la que se aprueba la convocatoria de tramitación anticipada para el año 2019 del procedimiento de concesión de ayudas a “Proyectos de I+D de Generación de Conocimiento”  y “Proyectos de </w:t>
      </w:r>
      <w:proofErr w:type="spellStart"/>
      <w:r w:rsidRPr="00215F53">
        <w:rPr>
          <w:rFonts w:ascii="Times New Roman" w:eastAsia="Times New Roman" w:hAnsi="Times New Roman" w:cs="Times New Roman"/>
          <w:sz w:val="20"/>
          <w:szCs w:val="20"/>
          <w:lang w:eastAsia="es-ES"/>
        </w:rPr>
        <w:t>I+D+i</w:t>
      </w:r>
      <w:proofErr w:type="spellEnd"/>
      <w:r w:rsidRPr="00215F53">
        <w:rPr>
          <w:rFonts w:ascii="Times New Roman" w:eastAsia="Times New Roman" w:hAnsi="Times New Roman" w:cs="Times New Roman"/>
          <w:sz w:val="20"/>
          <w:szCs w:val="20"/>
          <w:lang w:eastAsia="es-ES"/>
        </w:rPr>
        <w:t xml:space="preserve"> Retos Investigación” correspondientes al Programa Estatal de Generación de Conocimiento y Fortalecimiento Científico y Tecnológico del Sistema de </w:t>
      </w:r>
      <w:proofErr w:type="spellStart"/>
      <w:r w:rsidRPr="00215F53">
        <w:rPr>
          <w:rFonts w:ascii="Times New Roman" w:eastAsia="Times New Roman" w:hAnsi="Times New Roman" w:cs="Times New Roman"/>
          <w:sz w:val="20"/>
          <w:szCs w:val="20"/>
          <w:lang w:eastAsia="es-ES"/>
        </w:rPr>
        <w:t>I+D+i</w:t>
      </w:r>
      <w:proofErr w:type="spellEnd"/>
      <w:r w:rsidRPr="00215F53">
        <w:rPr>
          <w:rFonts w:ascii="Times New Roman" w:eastAsia="Times New Roman" w:hAnsi="Times New Roman" w:cs="Times New Roman"/>
          <w:sz w:val="20"/>
          <w:szCs w:val="20"/>
          <w:lang w:eastAsia="es-ES"/>
        </w:rPr>
        <w:t>.</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hyperlink r:id="rId6" w:history="1">
        <w:r w:rsidRPr="00215F53">
          <w:rPr>
            <w:rFonts w:ascii="Times New Roman" w:eastAsia="Times New Roman" w:hAnsi="Times New Roman" w:cs="Times New Roman"/>
            <w:color w:val="0000FF"/>
            <w:sz w:val="20"/>
            <w:szCs w:val="20"/>
            <w:u w:val="single"/>
            <w:lang w:eastAsia="es-ES"/>
          </w:rPr>
          <w:t>https://investigacion.ugr.es/pages/tablon/*/ayudas-grupos-y-proyectos/proyectos-de-investigacion-2019-generacion-del-conocimiento-y-retos-investigacion</w:t>
        </w:r>
      </w:hyperlink>
      <w:r w:rsidRPr="00215F53">
        <w:rPr>
          <w:rFonts w:ascii="Times New Roman" w:eastAsia="Times New Roman" w:hAnsi="Times New Roman" w:cs="Times New Roman"/>
          <w:sz w:val="20"/>
          <w:szCs w:val="20"/>
          <w:lang w:eastAsia="es-ES"/>
        </w:rPr>
        <w:t xml:space="preserve">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xml:space="preserve">El plazo  para la presentación de solicitudes es único para todas las áreas: </w:t>
      </w:r>
      <w:r w:rsidRPr="00215F53">
        <w:rPr>
          <w:rFonts w:ascii="Times New Roman" w:eastAsia="Times New Roman" w:hAnsi="Times New Roman" w:cs="Times New Roman"/>
          <w:b/>
          <w:bCs/>
          <w:sz w:val="20"/>
          <w:szCs w:val="20"/>
          <w:lang w:eastAsia="es-ES"/>
        </w:rPr>
        <w:t>del 26 de septiembre de 2019 al 17 de octubre de 2019 a las 14:00</w:t>
      </w:r>
      <w:r w:rsidRPr="00215F53">
        <w:rPr>
          <w:rFonts w:ascii="Times New Roman" w:eastAsia="Times New Roman" w:hAnsi="Times New Roman" w:cs="Times New Roman"/>
          <w:color w:val="FF0000"/>
          <w:sz w:val="20"/>
          <w:szCs w:val="20"/>
          <w:lang w:eastAsia="es-ES"/>
        </w:rPr>
        <w:t xml:space="preserve"> (PLAZO INTERNO 16 DE OCTUBRE A LAS 14:00 HORAS)</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color w:val="FF0000"/>
          <w:sz w:val="20"/>
          <w:szCs w:val="20"/>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xml:space="preserve">Más información en la página del Ministerio: </w:t>
      </w:r>
      <w:hyperlink r:id="rId7" w:history="1">
        <w:r w:rsidRPr="00215F53">
          <w:rPr>
            <w:rFonts w:ascii="Times New Roman" w:eastAsia="Times New Roman" w:hAnsi="Times New Roman" w:cs="Times New Roman"/>
            <w:color w:val="0000FF"/>
            <w:sz w:val="20"/>
            <w:szCs w:val="20"/>
            <w:u w:val="single"/>
            <w:lang w:eastAsia="es-ES"/>
          </w:rPr>
          <w:t>http://sl.ugr.es/proyectosministerio2019</w:t>
        </w:r>
      </w:hyperlink>
      <w:r w:rsidRPr="00215F53">
        <w:rPr>
          <w:rFonts w:ascii="Times New Roman" w:eastAsia="Times New Roman" w:hAnsi="Times New Roman" w:cs="Times New Roman"/>
          <w:sz w:val="20"/>
          <w:szCs w:val="20"/>
          <w:lang w:eastAsia="es-ES"/>
        </w:rPr>
        <w:t xml:space="preserve">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b/>
          <w:bCs/>
          <w:lang w:eastAsia="es-ES"/>
        </w:rPr>
        <w:t>AVISO IMPORTANTE:</w:t>
      </w:r>
      <w:r w:rsidRPr="00215F53">
        <w:rPr>
          <w:rFonts w:ascii="Times New Roman" w:eastAsia="Times New Roman" w:hAnsi="Times New Roman" w:cs="Times New Roman"/>
          <w:sz w:val="20"/>
          <w:szCs w:val="20"/>
          <w:lang w:eastAsia="es-ES"/>
        </w:rPr>
        <w:t xml:space="preserve"> se informa a todos aquellos investigadores interesados en pedir proyecto en esta convocatoria, que si </w:t>
      </w:r>
      <w:r w:rsidRPr="00215F53">
        <w:rPr>
          <w:rFonts w:ascii="Times New Roman" w:eastAsia="Times New Roman" w:hAnsi="Times New Roman" w:cs="Times New Roman"/>
          <w:b/>
          <w:bCs/>
          <w:sz w:val="20"/>
          <w:szCs w:val="20"/>
          <w:lang w:eastAsia="es-ES"/>
        </w:rPr>
        <w:t>van a incluir personal de otras entidades en el Equipo de Investigación</w:t>
      </w:r>
      <w:r w:rsidRPr="00215F53">
        <w:rPr>
          <w:rFonts w:ascii="Times New Roman" w:eastAsia="Times New Roman" w:hAnsi="Times New Roman" w:cs="Times New Roman"/>
          <w:sz w:val="20"/>
          <w:szCs w:val="20"/>
          <w:lang w:eastAsia="es-ES"/>
        </w:rPr>
        <w:t xml:space="preserve">, deberán de contar con la </w:t>
      </w:r>
      <w:r w:rsidRPr="00215F53">
        <w:rPr>
          <w:rFonts w:ascii="Times New Roman" w:eastAsia="Times New Roman" w:hAnsi="Times New Roman" w:cs="Times New Roman"/>
          <w:b/>
          <w:bCs/>
          <w:sz w:val="20"/>
          <w:szCs w:val="20"/>
          <w:lang w:eastAsia="es-ES"/>
        </w:rPr>
        <w:t>AUTORIZACIÓN Y EL COMPROMISO DE VINCULACIÓN</w:t>
      </w:r>
      <w:r w:rsidRPr="00215F53">
        <w:rPr>
          <w:rFonts w:ascii="Times New Roman" w:eastAsia="Times New Roman" w:hAnsi="Times New Roman" w:cs="Times New Roman"/>
          <w:sz w:val="20"/>
          <w:szCs w:val="20"/>
          <w:lang w:eastAsia="es-ES"/>
        </w:rPr>
        <w:t xml:space="preserve"> de su entidad antes del cierre de la solicitud por parte de este Vicerrectorado. En caso de no tenerlas en plazo, bien no se firmará la solicitud, bien deberán de sacar a ese miembro de la solicitud.</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bookmarkStart w:id="0" w:name="_GoBack"/>
      <w:r w:rsidRPr="00215F53">
        <w:rPr>
          <w:rFonts w:ascii="Times New Roman" w:eastAsia="Times New Roman" w:hAnsi="Times New Roman" w:cs="Times New Roman"/>
          <w:sz w:val="20"/>
          <w:szCs w:val="20"/>
          <w:lang w:eastAsia="es-ES"/>
        </w:rPr>
        <w:t>-----------------------------------------------------------------------------------------------------</w:t>
      </w:r>
    </w:p>
    <w:bookmarkEnd w:id="0"/>
    <w:p w:rsidR="00215F53" w:rsidRPr="00215F53" w:rsidRDefault="00215F53" w:rsidP="00215F53">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ELECCIONES A COMISION DE CENTRO - CENTRO DE INSTRUMENTACIÓN CIENTÍFICA (CIC)</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Dirigido a: Personal Docente e Investigador de la UGR que sea usuario del CIC.</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xml:space="preserve">De acuerdo con el Reglamento del Centro de Instrumentación Científica (CIC) y con motivo de la renovación de los miembros de la Comisión de Centro, se convoca </w:t>
      </w:r>
      <w:r w:rsidRPr="00215F53">
        <w:rPr>
          <w:rFonts w:ascii="Times New Roman" w:eastAsia="Times New Roman" w:hAnsi="Times New Roman" w:cs="Times New Roman"/>
          <w:b/>
          <w:bCs/>
          <w:sz w:val="24"/>
          <w:szCs w:val="24"/>
          <w:lang w:eastAsia="es-ES"/>
        </w:rPr>
        <w:t xml:space="preserve">la presentación de candidaturas para los seis puestos de la Comisión de Centro del </w:t>
      </w:r>
      <w:r w:rsidRPr="00215F53">
        <w:rPr>
          <w:rFonts w:ascii="Times New Roman" w:eastAsia="Times New Roman" w:hAnsi="Times New Roman" w:cs="Times New Roman"/>
          <w:b/>
          <w:bCs/>
          <w:sz w:val="24"/>
          <w:szCs w:val="24"/>
          <w:lang w:eastAsia="es-ES"/>
        </w:rPr>
        <w:lastRenderedPageBreak/>
        <w:t>CIC</w:t>
      </w:r>
      <w:r w:rsidRPr="00215F53">
        <w:rPr>
          <w:rFonts w:ascii="Times New Roman" w:eastAsia="Times New Roman" w:hAnsi="Times New Roman" w:cs="Times New Roman"/>
          <w:sz w:val="24"/>
          <w:szCs w:val="24"/>
          <w:lang w:eastAsia="es-ES"/>
        </w:rPr>
        <w:t xml:space="preserve"> correspondientes a personal docente e investigador de la UGR que sea usuario del CIC. La presentación de candidaturas se hará  en el Registro del Centro de Instrumentación Científica (sede </w:t>
      </w:r>
      <w:proofErr w:type="spellStart"/>
      <w:r w:rsidRPr="00215F53">
        <w:rPr>
          <w:rFonts w:ascii="Times New Roman" w:eastAsia="Times New Roman" w:hAnsi="Times New Roman" w:cs="Times New Roman"/>
          <w:sz w:val="24"/>
          <w:szCs w:val="24"/>
          <w:lang w:eastAsia="es-ES"/>
        </w:rPr>
        <w:t>Fuentenueva</w:t>
      </w:r>
      <w:proofErr w:type="spellEnd"/>
      <w:r w:rsidRPr="00215F53">
        <w:rPr>
          <w:rFonts w:ascii="Times New Roman" w:eastAsia="Times New Roman" w:hAnsi="Times New Roman" w:cs="Times New Roman"/>
          <w:sz w:val="24"/>
          <w:szCs w:val="24"/>
          <w:lang w:eastAsia="es-ES"/>
        </w:rPr>
        <w:t xml:space="preserve">) del </w:t>
      </w:r>
      <w:r w:rsidRPr="00215F53">
        <w:rPr>
          <w:rFonts w:ascii="Times New Roman" w:eastAsia="Times New Roman" w:hAnsi="Times New Roman" w:cs="Times New Roman"/>
          <w:b/>
          <w:bCs/>
          <w:sz w:val="24"/>
          <w:szCs w:val="24"/>
          <w:lang w:eastAsia="es-ES"/>
        </w:rPr>
        <w:t>3 al 11 de octubre de 2019</w:t>
      </w:r>
      <w:r w:rsidRPr="00215F53">
        <w:rPr>
          <w:rFonts w:ascii="Times New Roman" w:eastAsia="Times New Roman" w:hAnsi="Times New Roman" w:cs="Times New Roman"/>
          <w:sz w:val="24"/>
          <w:szCs w:val="24"/>
          <w:lang w:eastAsia="es-ES"/>
        </w:rPr>
        <w:t xml:space="preserve">, conforme a un impreso que se </w:t>
      </w:r>
      <w:proofErr w:type="gramStart"/>
      <w:r w:rsidRPr="00215F53">
        <w:rPr>
          <w:rFonts w:ascii="Times New Roman" w:eastAsia="Times New Roman" w:hAnsi="Times New Roman" w:cs="Times New Roman"/>
          <w:sz w:val="24"/>
          <w:szCs w:val="24"/>
          <w:lang w:eastAsia="es-ES"/>
        </w:rPr>
        <w:t>le</w:t>
      </w:r>
      <w:proofErr w:type="gramEnd"/>
      <w:r w:rsidRPr="00215F53">
        <w:rPr>
          <w:rFonts w:ascii="Times New Roman" w:eastAsia="Times New Roman" w:hAnsi="Times New Roman" w:cs="Times New Roman"/>
          <w:sz w:val="24"/>
          <w:szCs w:val="24"/>
          <w:lang w:eastAsia="es-ES"/>
        </w:rPr>
        <w:t xml:space="preserve"> suministrará a los interesados.</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w:t>
      </w:r>
    </w:p>
    <w:p w:rsidR="00215F53" w:rsidRPr="00215F53" w:rsidRDefault="00215F53" w:rsidP="00215F53">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AYUDAS FUNDACION BBVA A EQUIPOS DE INVESTIGACION CIENTIFICA 2019</w:t>
      </w:r>
    </w:p>
    <w:p w:rsidR="00215F53" w:rsidRPr="00215F53" w:rsidRDefault="00215F53" w:rsidP="00215F53">
      <w:pPr>
        <w:autoSpaceDE w:val="0"/>
        <w:autoSpaceDN w:val="0"/>
        <w:spacing w:before="100" w:beforeAutospacing="1" w:after="100" w:afterAutospacing="1" w:line="240" w:lineRule="auto"/>
        <w:ind w:left="720"/>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Las ayudas a proyectos de investigación objeto de esta convocatoria responden al compromiso de la Fundación BBVA con el impulso de la investigación científica y su proyección a la sociedad, como forma de ampliar las oportunidades individuales y colectivas y abordar de manera eficaz los principales retos del siglo XXI.</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Plazo interno UGR: 27 de noviembre de 2019</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history="1">
        <w:r w:rsidRPr="00215F53">
          <w:rPr>
            <w:rFonts w:ascii="Times New Roman" w:eastAsia="Times New Roman" w:hAnsi="Times New Roman" w:cs="Times New Roman"/>
            <w:color w:val="0000FF"/>
            <w:sz w:val="24"/>
            <w:szCs w:val="24"/>
            <w:u w:val="single"/>
            <w:lang w:eastAsia="es-ES"/>
          </w:rPr>
          <w:t>https://investigacion.ugr.es/pages/tablon/*/ayudas-grupos-y-proyectos/ayudas-fundacion-bbva-a-equipos-de-investigacion-cientifica-2019</w:t>
        </w:r>
      </w:hyperlink>
      <w:r w:rsidRPr="00215F53">
        <w:rPr>
          <w:rFonts w:ascii="Times New Roman" w:eastAsia="Times New Roman" w:hAnsi="Times New Roman" w:cs="Times New Roman"/>
          <w:sz w:val="24"/>
          <w:szCs w:val="24"/>
          <w:lang w:eastAsia="es-ES"/>
        </w:rPr>
        <w:t xml:space="preserve">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w:t>
      </w:r>
    </w:p>
    <w:p w:rsidR="00215F53" w:rsidRPr="00215F53" w:rsidRDefault="00215F53" w:rsidP="00215F53">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4.</w:t>
      </w:r>
      <w:r w:rsidRPr="00215F53">
        <w:rPr>
          <w:rFonts w:ascii="Times New Roman" w:eastAsia="Times New Roman" w:hAnsi="Times New Roman" w:cs="Times New Roman"/>
          <w:b/>
          <w:bCs/>
          <w:sz w:val="14"/>
          <w:szCs w:val="14"/>
          <w:lang w:eastAsia="es-ES"/>
        </w:rPr>
        <w:t xml:space="preserve">       </w:t>
      </w:r>
      <w:r w:rsidRPr="00215F53">
        <w:rPr>
          <w:rFonts w:ascii="Times New Roman" w:eastAsia="Times New Roman" w:hAnsi="Times New Roman" w:cs="Times New Roman"/>
          <w:b/>
          <w:bCs/>
          <w:sz w:val="24"/>
          <w:szCs w:val="24"/>
          <w:lang w:eastAsia="es-ES"/>
        </w:rPr>
        <w:t>IV CONVOCATORIA DE AYUDAS A PROYECTOS DE INVESTIGACIÓN APLICADA AL DESARROLLO DE TECNOLOGÍAS ACCESIBLES</w:t>
      </w:r>
    </w:p>
    <w:p w:rsidR="00215F53" w:rsidRPr="00215F53" w:rsidRDefault="00215F53" w:rsidP="00215F53">
      <w:pPr>
        <w:spacing w:before="100" w:beforeAutospacing="1" w:after="100" w:afterAutospacing="1" w:line="240" w:lineRule="auto"/>
        <w:ind w:left="720"/>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i/>
          <w:iCs/>
          <w:sz w:val="24"/>
          <w:szCs w:val="24"/>
          <w:lang w:eastAsia="es-ES"/>
        </w:rPr>
        <w:t>Indra</w:t>
      </w:r>
      <w:r w:rsidRPr="00215F53">
        <w:rPr>
          <w:rFonts w:ascii="Times New Roman" w:eastAsia="Times New Roman" w:hAnsi="Times New Roman" w:cs="Times New Roman"/>
          <w:sz w:val="24"/>
          <w:szCs w:val="24"/>
          <w:lang w:eastAsia="es-ES"/>
        </w:rPr>
        <w:t xml:space="preserve"> y </w:t>
      </w:r>
      <w:r w:rsidRPr="00215F53">
        <w:rPr>
          <w:rFonts w:ascii="Times New Roman" w:eastAsia="Times New Roman" w:hAnsi="Times New Roman" w:cs="Times New Roman"/>
          <w:i/>
          <w:iCs/>
          <w:sz w:val="24"/>
          <w:szCs w:val="24"/>
          <w:lang w:eastAsia="es-ES"/>
        </w:rPr>
        <w:t xml:space="preserve">Fundación </w:t>
      </w:r>
      <w:proofErr w:type="spellStart"/>
      <w:r w:rsidRPr="00215F53">
        <w:rPr>
          <w:rFonts w:ascii="Times New Roman" w:eastAsia="Times New Roman" w:hAnsi="Times New Roman" w:cs="Times New Roman"/>
          <w:i/>
          <w:iCs/>
          <w:sz w:val="24"/>
          <w:szCs w:val="24"/>
          <w:lang w:eastAsia="es-ES"/>
        </w:rPr>
        <w:t>Universia</w:t>
      </w:r>
      <w:proofErr w:type="spellEnd"/>
      <w:r w:rsidRPr="00215F53">
        <w:rPr>
          <w:rFonts w:ascii="Times New Roman" w:eastAsia="Times New Roman" w:hAnsi="Times New Roman" w:cs="Times New Roman"/>
          <w:sz w:val="24"/>
          <w:szCs w:val="24"/>
          <w:lang w:eastAsia="es-ES"/>
        </w:rPr>
        <w:t xml:space="preserve"> han lanzado la IV Convocatoria de ayudas a proyectos de investigación aplicada al desarrollo de tecnologías accesibles, dirigida a entidades pertenecientes al sistema universitario español, con el objetivo de promover el desarrollo de soluciones tecnológicas innovadoras que mejoren la calidad de vida y la integración social y laboral de las personas con discapacidad. Las bases y el formulario de solicitud están ya disponibles en la página web de Indra y en el portal </w:t>
      </w:r>
      <w:hyperlink r:id="rId9" w:history="1">
        <w:r w:rsidRPr="00215F53">
          <w:rPr>
            <w:rFonts w:ascii="Times New Roman" w:eastAsia="Times New Roman" w:hAnsi="Times New Roman" w:cs="Times New Roman"/>
            <w:color w:val="0000FF"/>
            <w:sz w:val="24"/>
            <w:szCs w:val="24"/>
            <w:u w:val="single"/>
            <w:lang w:eastAsia="es-ES"/>
          </w:rPr>
          <w:t>http://www.tecnologiasaccesibles.com</w:t>
        </w:r>
      </w:hyperlink>
      <w:r w:rsidRPr="00215F53">
        <w:rPr>
          <w:rFonts w:ascii="Times New Roman" w:eastAsia="Times New Roman" w:hAnsi="Times New Roman" w:cs="Times New Roman"/>
          <w:sz w:val="24"/>
          <w:szCs w:val="24"/>
          <w:lang w:eastAsia="es-ES"/>
        </w:rPr>
        <w:t xml:space="preserve">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lastRenderedPageBreak/>
        <w:t>Plazo de solicitud: hasta el 10 de Octubre de 2019</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b/>
          <w:bCs/>
          <w:sz w:val="24"/>
          <w:szCs w:val="24"/>
          <w:lang w:eastAsia="es-ES"/>
        </w:rPr>
        <w:t> </w:t>
      </w:r>
    </w:p>
    <w:p w:rsidR="00215F53" w:rsidRPr="00215F53" w:rsidRDefault="00215F53" w:rsidP="0021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15F53">
        <w:rPr>
          <w:rFonts w:ascii="Times New Roman" w:eastAsia="Times New Roman" w:hAnsi="Times New Roman" w:cs="Times New Roman"/>
          <w:sz w:val="20"/>
          <w:szCs w:val="20"/>
          <w:lang w:eastAsia="es-ES"/>
        </w:rPr>
        <w:t>--------------------------------------------------------------------------------------------------</w:t>
      </w:r>
    </w:p>
    <w:p w:rsidR="00215F53" w:rsidRPr="00215F53" w:rsidRDefault="00215F53" w:rsidP="00215F53">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215F53">
        <w:rPr>
          <w:rFonts w:ascii="Times New Roman" w:eastAsia="Times New Roman" w:hAnsi="Times New Roman" w:cs="Times New Roman"/>
          <w:sz w:val="24"/>
          <w:szCs w:val="24"/>
          <w:lang w:eastAsia="es-ES"/>
        </w:rPr>
        <w:t xml:space="preserve">Toda la información en nuestra web: </w:t>
      </w:r>
      <w:hyperlink r:id="rId10" w:history="1">
        <w:r w:rsidRPr="00215F53">
          <w:rPr>
            <w:rFonts w:ascii="Times New Roman" w:eastAsia="Times New Roman" w:hAnsi="Times New Roman" w:cs="Times New Roman"/>
            <w:color w:val="0000FF"/>
            <w:sz w:val="24"/>
            <w:szCs w:val="24"/>
            <w:u w:val="single"/>
            <w:lang w:eastAsia="es-ES"/>
          </w:rPr>
          <w:t>http://investigacion.ugr.es/</w:t>
        </w:r>
      </w:hyperlink>
    </w:p>
    <w:p w:rsidR="009A17DB" w:rsidRDefault="009A17DB"/>
    <w:sectPr w:rsidR="009A17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A1C73"/>
    <w:multiLevelType w:val="multilevel"/>
    <w:tmpl w:val="5FF4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6A4E1C"/>
    <w:multiLevelType w:val="multilevel"/>
    <w:tmpl w:val="8228B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596232"/>
    <w:multiLevelType w:val="multilevel"/>
    <w:tmpl w:val="CA023A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56BEF"/>
    <w:multiLevelType w:val="multilevel"/>
    <w:tmpl w:val="E8BE4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53"/>
    <w:rsid w:val="00215F53"/>
    <w:rsid w:val="009A17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ages/tablon/*/ayudas-grupos-y-proyectos/ayudas-fundacion-bbva-a-equipos-de-investigacion-cientifica-2019" TargetMode="External"/><Relationship Id="rId3" Type="http://schemas.microsoft.com/office/2007/relationships/stylesWithEffects" Target="stylesWithEffects.xml"/><Relationship Id="rId7" Type="http://schemas.openxmlformats.org/officeDocument/2006/relationships/hyperlink" Target="http://sl.ugr.es/proyectosministerio20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igacion.ugr.es/pages/tablon/*/ayudas-grupos-y-proyectos/proyectos-de-investigacion-2019-generacion-del-conocimiento-y-retos-investigac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vestigacion.ugr.es/" TargetMode="External"/><Relationship Id="rId4" Type="http://schemas.openxmlformats.org/officeDocument/2006/relationships/settings" Target="settings.xml"/><Relationship Id="rId9" Type="http://schemas.openxmlformats.org/officeDocument/2006/relationships/hyperlink" Target="http://www.tecnologiasaccesible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760</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2019-10-03T11:06:00Z</dcterms:created>
  <dcterms:modified xsi:type="dcterms:W3CDTF">2019-10-03T11:14:00Z</dcterms:modified>
</cp:coreProperties>
</file>