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Cs w:val="24"/>
          <w:lang w:eastAsia="es-ES"/>
        </w:rPr>
        <w:t>N</w:t>
      </w:r>
      <w:r w:rsidRPr="0011390F">
        <w:rPr>
          <w:rFonts w:ascii="Times New Roman" w:eastAsia="Times New Roman" w:hAnsi="Times New Roman" w:cs="Times New Roman"/>
          <w:b/>
          <w:bCs/>
          <w:szCs w:val="24"/>
          <w:lang w:eastAsia="es-ES"/>
        </w:rPr>
        <w:t xml:space="preserve">ota </w:t>
      </w:r>
      <w:r>
        <w:rPr>
          <w:rFonts w:ascii="Times New Roman" w:eastAsia="Times New Roman" w:hAnsi="Times New Roman" w:cs="Times New Roman"/>
          <w:b/>
          <w:bCs/>
          <w:szCs w:val="24"/>
          <w:lang w:eastAsia="es-ES"/>
        </w:rPr>
        <w:t>I</w:t>
      </w:r>
      <w:r w:rsidRPr="0011390F">
        <w:rPr>
          <w:rFonts w:ascii="Times New Roman" w:eastAsia="Times New Roman" w:hAnsi="Times New Roman" w:cs="Times New Roman"/>
          <w:b/>
          <w:bCs/>
          <w:szCs w:val="24"/>
          <w:lang w:eastAsia="es-ES"/>
        </w:rPr>
        <w:t xml:space="preserve">nformativa del </w:t>
      </w:r>
      <w:r>
        <w:rPr>
          <w:rFonts w:ascii="Times New Roman" w:eastAsia="Times New Roman" w:hAnsi="Times New Roman" w:cs="Times New Roman"/>
          <w:b/>
          <w:bCs/>
          <w:szCs w:val="24"/>
          <w:lang w:eastAsia="es-ES"/>
        </w:rPr>
        <w:t>V</w:t>
      </w:r>
      <w:r w:rsidRPr="0011390F">
        <w:rPr>
          <w:rFonts w:ascii="Times New Roman" w:eastAsia="Times New Roman" w:hAnsi="Times New Roman" w:cs="Times New Roman"/>
          <w:b/>
          <w:bCs/>
          <w:szCs w:val="24"/>
          <w:lang w:eastAsia="es-ES"/>
        </w:rPr>
        <w:t xml:space="preserve">icerrectorado de </w:t>
      </w:r>
      <w:r>
        <w:rPr>
          <w:rFonts w:ascii="Times New Roman" w:eastAsia="Times New Roman" w:hAnsi="Times New Roman" w:cs="Times New Roman"/>
          <w:b/>
          <w:bCs/>
          <w:szCs w:val="24"/>
          <w:lang w:eastAsia="es-ES"/>
        </w:rPr>
        <w:t>I</w:t>
      </w:r>
      <w:r w:rsidRPr="0011390F">
        <w:rPr>
          <w:rFonts w:ascii="Times New Roman" w:eastAsia="Times New Roman" w:hAnsi="Times New Roman" w:cs="Times New Roman"/>
          <w:b/>
          <w:bCs/>
          <w:szCs w:val="24"/>
          <w:lang w:eastAsia="es-ES"/>
        </w:rPr>
        <w:t xml:space="preserve">nvestigación  y </w:t>
      </w:r>
      <w:r>
        <w:rPr>
          <w:rFonts w:ascii="Times New Roman" w:eastAsia="Times New Roman" w:hAnsi="Times New Roman" w:cs="Times New Roman"/>
          <w:b/>
          <w:bCs/>
          <w:szCs w:val="24"/>
          <w:lang w:eastAsia="es-ES"/>
        </w:rPr>
        <w:t>T</w:t>
      </w:r>
      <w:r w:rsidRPr="0011390F">
        <w:rPr>
          <w:rFonts w:ascii="Times New Roman" w:eastAsia="Times New Roman" w:hAnsi="Times New Roman" w:cs="Times New Roman"/>
          <w:b/>
          <w:bCs/>
          <w:szCs w:val="24"/>
          <w:lang w:eastAsia="es-ES"/>
        </w:rPr>
        <w:t xml:space="preserve">ransferencia </w:t>
      </w:r>
      <w:r>
        <w:rPr>
          <w:rFonts w:ascii="Times New Roman" w:eastAsia="Times New Roman" w:hAnsi="Times New Roman" w:cs="Times New Roman"/>
          <w:b/>
          <w:bCs/>
          <w:sz w:val="24"/>
          <w:szCs w:val="24"/>
          <w:lang w:eastAsia="es-ES"/>
        </w:rPr>
        <w:t>(12/07/2019)</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En esta nota informativa incluimos información relativa a:</w:t>
      </w:r>
    </w:p>
    <w:p w:rsidR="0011390F" w:rsidRPr="0011390F" w:rsidRDefault="0011390F" w:rsidP="00113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Becas de Iniciación para estudiantes de Máster , fin de plazo de solicitud</w:t>
      </w:r>
    </w:p>
    <w:p w:rsidR="0011390F" w:rsidRPr="0011390F" w:rsidRDefault="0011390F" w:rsidP="00113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Proyectos de Investigación Unidad de Excelencia “Ciencia en la Alhambra”</w:t>
      </w:r>
    </w:p>
    <w:p w:rsidR="0011390F" w:rsidRPr="0011390F" w:rsidRDefault="0011390F" w:rsidP="00113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Contratos con cargo a grupos y proyectos</w:t>
      </w:r>
    </w:p>
    <w:p w:rsidR="0011390F" w:rsidRPr="0011390F" w:rsidRDefault="0011390F" w:rsidP="001139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Otras ayudas a la investigación</w:t>
      </w:r>
    </w:p>
    <w:p w:rsidR="0011390F" w:rsidRPr="0011390F" w:rsidRDefault="0011390F" w:rsidP="0011390F">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 </w:t>
      </w:r>
    </w:p>
    <w:p w:rsidR="0011390F" w:rsidRPr="0011390F" w:rsidRDefault="0011390F" w:rsidP="0011390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BECAS DE INICIACION A LA INVESTIGACION PARA ESTUDIANTES DE MASTER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b/>
          <w:bCs/>
          <w:sz w:val="20"/>
          <w:szCs w:val="20"/>
          <w:lang w:eastAsia="es-ES"/>
        </w:rPr>
        <w:t>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Dado que han quedado plazas sin cubrir de las 75 ofertadas en esta convocatoria, la Comisión de Investigación, en su sesión de fecha 24 de junio de 2019, ha acordado abrir un plazo extraordinario de solicitudes para cubrir dichas plazas que</w:t>
      </w:r>
      <w:r w:rsidRPr="0011390F">
        <w:rPr>
          <w:rFonts w:ascii="Times New Roman" w:eastAsia="Times New Roman" w:hAnsi="Times New Roman" w:cs="Times New Roman"/>
          <w:b/>
          <w:bCs/>
          <w:sz w:val="20"/>
          <w:szCs w:val="20"/>
          <w:lang w:eastAsia="es-ES"/>
        </w:rPr>
        <w:t xml:space="preserve"> FINALIZA HOY A LAS 14:00h</w:t>
      </w:r>
      <w:r w:rsidRPr="0011390F">
        <w:rPr>
          <w:rFonts w:ascii="Times New Roman" w:eastAsia="Times New Roman" w:hAnsi="Times New Roman" w:cs="Times New Roman"/>
          <w:sz w:val="20"/>
          <w:szCs w:val="20"/>
          <w:lang w:eastAsia="es-ES"/>
        </w:rPr>
        <w:t>.</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6" w:tgtFrame="_blank" w:history="1">
        <w:r w:rsidRPr="0011390F">
          <w:rPr>
            <w:rFonts w:ascii="Times New Roman" w:eastAsia="Times New Roman" w:hAnsi="Times New Roman" w:cs="Times New Roman"/>
            <w:color w:val="0000FF"/>
            <w:sz w:val="20"/>
            <w:szCs w:val="20"/>
            <w:u w:val="single"/>
            <w:lang w:eastAsia="es-ES"/>
          </w:rPr>
          <w:t>https://investigacion.ugr.es/pages/planpropio/2019/p5m</w:t>
        </w:r>
      </w:hyperlink>
      <w:r w:rsidRPr="0011390F">
        <w:rPr>
          <w:rFonts w:ascii="Times New Roman" w:eastAsia="Times New Roman" w:hAnsi="Times New Roman" w:cs="Times New Roman"/>
          <w:sz w:val="20"/>
          <w:szCs w:val="20"/>
          <w:lang w:eastAsia="es-ES"/>
        </w:rPr>
        <w:t xml:space="preserve">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b/>
          <w:bCs/>
          <w:sz w:val="20"/>
          <w:szCs w:val="20"/>
          <w:lang w:eastAsia="es-ES"/>
        </w:rPr>
        <w:t> </w:t>
      </w:r>
    </w:p>
    <w:p w:rsidR="0011390F" w:rsidRPr="0011390F" w:rsidRDefault="0011390F" w:rsidP="0011390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CONVOCATORIA DE PROYECTOS DE INVESTIGACIÓN EN EL MARCO DE LA UNIDAD CIENTIFICA DE EXCELENCIA “CIENCIA EN LA ALHAMBRA”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Programa de ayudas económicas para la concesión de MICRO-PROYECTOS de INVESTIGACIÓN, en el marco de la Unidad Científica de Excelencia “Ciencia en la Alhambra” de la UGR, en régimen de concurrencia competitiva únicamente para los miembros de la Unidad.</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7" w:tgtFrame="_blank" w:history="1">
        <w:r w:rsidRPr="0011390F">
          <w:rPr>
            <w:rFonts w:ascii="Times New Roman" w:eastAsia="Times New Roman" w:hAnsi="Times New Roman" w:cs="Times New Roman"/>
            <w:color w:val="0000FF"/>
            <w:sz w:val="20"/>
            <w:szCs w:val="20"/>
            <w:u w:val="single"/>
            <w:lang w:eastAsia="es-ES"/>
          </w:rPr>
          <w:t>https://investigacion.ugr.es/pages/tablon/*/ayudas-grupos-y-proyectos/proyectos-de-investigacion-en-el-marco-de-la-unidad-cientifica-de-excelencia-ciencia-en-la-alhambra</w:t>
        </w:r>
      </w:hyperlink>
      <w:r w:rsidRPr="0011390F">
        <w:rPr>
          <w:rFonts w:ascii="Times New Roman" w:eastAsia="Times New Roman" w:hAnsi="Times New Roman" w:cs="Times New Roman"/>
          <w:sz w:val="20"/>
          <w:szCs w:val="20"/>
          <w:lang w:eastAsia="es-ES"/>
        </w:rPr>
        <w:t xml:space="preserve">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b/>
          <w:bCs/>
          <w:sz w:val="20"/>
          <w:szCs w:val="20"/>
          <w:lang w:eastAsia="es-ES"/>
        </w:rPr>
        <w:t>Plazo de solicitud:</w:t>
      </w:r>
      <w:r w:rsidRPr="0011390F">
        <w:rPr>
          <w:rFonts w:ascii="Times New Roman" w:eastAsia="Times New Roman" w:hAnsi="Times New Roman" w:cs="Times New Roman"/>
          <w:sz w:val="20"/>
          <w:szCs w:val="20"/>
          <w:lang w:eastAsia="es-ES"/>
        </w:rPr>
        <w:t xml:space="preserve"> desde el 15 de Julio hasta el 5 de Septiembre de 2019 (a las 15h).</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CONTRATOS CON CARGO A GRUPOS Y PROYECTOS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Nueva convocatoria de Contratos con cargo a grupos y proyectos del mes de Julio:</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8" w:tgtFrame="_blank" w:history="1">
        <w:r w:rsidRPr="0011390F">
          <w:rPr>
            <w:rFonts w:ascii="Times New Roman" w:eastAsia="Times New Roman" w:hAnsi="Times New Roman" w:cs="Times New Roman"/>
            <w:color w:val="0000FF"/>
            <w:sz w:val="20"/>
            <w:szCs w:val="20"/>
            <w:u w:val="single"/>
            <w:lang w:eastAsia="es-ES"/>
          </w:rPr>
          <w:t>https://investigacion.ugr.es/pages/tablon/*/becas-y-contratos/contratos-con-cargo-a-grupos-y-proyectos-de-julio</w:t>
        </w:r>
      </w:hyperlink>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b/>
          <w:bCs/>
          <w:sz w:val="20"/>
          <w:szCs w:val="20"/>
          <w:lang w:eastAsia="es-ES"/>
        </w:rPr>
        <w:t>Plazo de solicitud:</w:t>
      </w:r>
      <w:r w:rsidRPr="0011390F">
        <w:rPr>
          <w:rFonts w:ascii="Times New Roman" w:eastAsia="Times New Roman" w:hAnsi="Times New Roman" w:cs="Times New Roman"/>
          <w:sz w:val="20"/>
          <w:szCs w:val="20"/>
          <w:lang w:eastAsia="es-ES"/>
        </w:rPr>
        <w:t xml:space="preserve"> hasta el 25 de Julio de 2019.</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b/>
          <w:bCs/>
          <w:sz w:val="20"/>
          <w:szCs w:val="20"/>
          <w:lang w:eastAsia="es-ES"/>
        </w:rPr>
        <w:t> </w:t>
      </w:r>
    </w:p>
    <w:p w:rsidR="0011390F" w:rsidRPr="0011390F" w:rsidRDefault="0011390F" w:rsidP="0011390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OTRAS AYUDAS DE INVESTIGACION</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AYUDAS MAPFRE 2019 </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sz w:val="24"/>
          <w:szCs w:val="24"/>
          <w:lang w:eastAsia="es-ES"/>
        </w:rPr>
        <w:t xml:space="preserve">Convocatoria de ayudas a la investigación para facilitar apoyo económico para la realización de proyectos de </w:t>
      </w:r>
      <w:proofErr w:type="spellStart"/>
      <w:r w:rsidRPr="0011390F">
        <w:rPr>
          <w:rFonts w:ascii="Times New Roman" w:eastAsia="Times New Roman" w:hAnsi="Times New Roman" w:cs="Times New Roman"/>
          <w:sz w:val="24"/>
          <w:szCs w:val="24"/>
          <w:lang w:eastAsia="es-ES"/>
        </w:rPr>
        <w:t>investigacion</w:t>
      </w:r>
      <w:proofErr w:type="spellEnd"/>
      <w:r w:rsidRPr="0011390F">
        <w:rPr>
          <w:rFonts w:ascii="Times New Roman" w:eastAsia="Times New Roman" w:hAnsi="Times New Roman" w:cs="Times New Roman"/>
          <w:sz w:val="24"/>
          <w:szCs w:val="24"/>
          <w:lang w:eastAsia="es-ES"/>
        </w:rPr>
        <w:t xml:space="preserve"> en Promoción de la salud y Seguro y previsión social. Plazo de solicitud: hasta el 10 de Octubre de 2019.</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11390F">
          <w:rPr>
            <w:rFonts w:ascii="Times New Roman" w:eastAsia="Times New Roman" w:hAnsi="Times New Roman" w:cs="Times New Roman"/>
            <w:color w:val="0000FF"/>
            <w:sz w:val="24"/>
            <w:szCs w:val="24"/>
            <w:u w:val="single"/>
            <w:lang w:eastAsia="es-ES"/>
          </w:rPr>
          <w:t>https://investigacion.ugr.es/pages/convocatorias/index/*/consulta/2390</w:t>
        </w:r>
      </w:hyperlink>
      <w:r w:rsidRPr="0011390F">
        <w:rPr>
          <w:rFonts w:ascii="Times New Roman" w:eastAsia="Times New Roman" w:hAnsi="Times New Roman" w:cs="Times New Roman"/>
          <w:sz w:val="24"/>
          <w:szCs w:val="24"/>
          <w:lang w:eastAsia="es-ES"/>
        </w:rPr>
        <w:t xml:space="preserve"> </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XVII BECA FERO DE INVESTIGACIÓN ONCOLÓGICA TRASLACIONAL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Esta beca financia la formación de jóvenes investigadores en el campo de la oncología y promueve la rápida transmisión de los avances científicos en este campo. Plazo de solicitud: hasta el 25 de Agosto de 2019.</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10" w:tgtFrame="_blank" w:history="1">
        <w:r w:rsidRPr="0011390F">
          <w:rPr>
            <w:rFonts w:ascii="Times New Roman" w:eastAsia="Times New Roman" w:hAnsi="Times New Roman" w:cs="Times New Roman"/>
            <w:color w:val="0000FF"/>
            <w:sz w:val="20"/>
            <w:szCs w:val="20"/>
            <w:u w:val="single"/>
            <w:lang w:eastAsia="es-ES"/>
          </w:rPr>
          <w:t>https://investigacion.ugr.es/pages/convocatorias/index/*/consulta/2391</w:t>
        </w:r>
      </w:hyperlink>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390F">
        <w:rPr>
          <w:rFonts w:ascii="Times New Roman" w:eastAsia="Times New Roman" w:hAnsi="Times New Roman" w:cs="Times New Roman"/>
          <w:b/>
          <w:bCs/>
          <w:sz w:val="24"/>
          <w:szCs w:val="24"/>
          <w:lang w:eastAsia="es-ES"/>
        </w:rPr>
        <w:t xml:space="preserve">I PROYECTO FERO-MANGO EN CÁNCER DE MAMA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Esta ayuda pretende apoyar a los mejores investigadores en el campo del cáncer de mama y promueve la rápida transmisión de los avances científicos en este campo a los pacientes. Plazo de solicitud: hasta el 25 de Agosto de 2019.</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11" w:tgtFrame="_blank" w:history="1">
        <w:r w:rsidRPr="0011390F">
          <w:rPr>
            <w:rFonts w:ascii="Times New Roman" w:eastAsia="Times New Roman" w:hAnsi="Times New Roman" w:cs="Times New Roman"/>
            <w:color w:val="0000FF"/>
            <w:sz w:val="20"/>
            <w:szCs w:val="20"/>
            <w:u w:val="single"/>
            <w:lang w:eastAsia="es-ES"/>
          </w:rPr>
          <w:t>https://investigacion.ugr.es/pages/convocatorias/index/*/consulta/2392</w:t>
        </w:r>
      </w:hyperlink>
      <w:r w:rsidRPr="0011390F">
        <w:rPr>
          <w:rFonts w:ascii="Times New Roman" w:eastAsia="Times New Roman" w:hAnsi="Times New Roman" w:cs="Times New Roman"/>
          <w:sz w:val="20"/>
          <w:szCs w:val="20"/>
          <w:lang w:eastAsia="es-ES"/>
        </w:rPr>
        <w:t xml:space="preserve"> </w:t>
      </w:r>
    </w:p>
    <w:p w:rsidR="0011390F" w:rsidRPr="0011390F" w:rsidRDefault="0011390F" w:rsidP="0011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11390F">
        <w:rPr>
          <w:rFonts w:ascii="Times New Roman" w:eastAsia="Times New Roman" w:hAnsi="Times New Roman" w:cs="Times New Roman"/>
          <w:sz w:val="20"/>
          <w:szCs w:val="20"/>
          <w:lang w:eastAsia="es-ES"/>
        </w:rPr>
        <w:t> </w:t>
      </w:r>
    </w:p>
    <w:p w:rsidR="0011390F" w:rsidRPr="0011390F" w:rsidRDefault="0011390F" w:rsidP="0011390F">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bookmarkEnd w:id="0"/>
      <w:r w:rsidRPr="0011390F">
        <w:rPr>
          <w:rFonts w:ascii="Times New Roman" w:eastAsia="Times New Roman" w:hAnsi="Times New Roman" w:cs="Times New Roman"/>
          <w:sz w:val="24"/>
          <w:szCs w:val="24"/>
          <w:lang w:eastAsia="es-ES"/>
        </w:rPr>
        <w:t xml:space="preserve">Toda la información en nuestra web: </w:t>
      </w:r>
      <w:hyperlink r:id="rId12" w:tgtFrame="_blank" w:history="1">
        <w:r w:rsidRPr="0011390F">
          <w:rPr>
            <w:rFonts w:ascii="Times New Roman" w:eastAsia="Times New Roman" w:hAnsi="Times New Roman" w:cs="Times New Roman"/>
            <w:color w:val="0000FF"/>
            <w:sz w:val="24"/>
            <w:szCs w:val="24"/>
            <w:u w:val="single"/>
            <w:lang w:eastAsia="es-ES"/>
          </w:rPr>
          <w:t>http://investigacion.ugr.es/</w:t>
        </w:r>
      </w:hyperlink>
    </w:p>
    <w:p w:rsidR="00887975" w:rsidRDefault="00887975"/>
    <w:sectPr w:rsidR="008879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4D2"/>
    <w:multiLevelType w:val="multilevel"/>
    <w:tmpl w:val="D31A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501BF"/>
    <w:multiLevelType w:val="multilevel"/>
    <w:tmpl w:val="76CE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63E02"/>
    <w:multiLevelType w:val="multilevel"/>
    <w:tmpl w:val="210E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F723A"/>
    <w:multiLevelType w:val="multilevel"/>
    <w:tmpl w:val="BDD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B40AC0"/>
    <w:multiLevelType w:val="multilevel"/>
    <w:tmpl w:val="19D0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0F"/>
    <w:rsid w:val="0011390F"/>
    <w:rsid w:val="00887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ages/tablon/*/becas-y-contratos/contratos-con-cargo-a-grupos-y-proyectos-de-juli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vestigacion.ugr.es/pages/tablon/*/ayudas-grupos-y-proyectos/proyectos-de-investigacion-en-el-marco-de-la-unidad-cientifica-de-excelencia-ciencia-en-la-alhambra" TargetMode="External"/><Relationship Id="rId12" Type="http://schemas.openxmlformats.org/officeDocument/2006/relationships/hyperlink" Target="http://investigacion.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igacion.ugr.es/pages/planpropio/2019/p5m" TargetMode="External"/><Relationship Id="rId11" Type="http://schemas.openxmlformats.org/officeDocument/2006/relationships/hyperlink" Target="https://investigacion.ugr.es/pages/convocatorias/index/*/consulta/2392" TargetMode="External"/><Relationship Id="rId5" Type="http://schemas.openxmlformats.org/officeDocument/2006/relationships/webSettings" Target="webSettings.xml"/><Relationship Id="rId10" Type="http://schemas.openxmlformats.org/officeDocument/2006/relationships/hyperlink" Target="https://investigacion.ugr.es/pages/convocatorias/index/*/consulta/2391" TargetMode="External"/><Relationship Id="rId4" Type="http://schemas.openxmlformats.org/officeDocument/2006/relationships/settings" Target="settings.xml"/><Relationship Id="rId9" Type="http://schemas.openxmlformats.org/officeDocument/2006/relationships/hyperlink" Target="https://investigacion.ugr.es/pages/convocatorias/index/*/consulta/239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2019-07-12T09:54:00Z</dcterms:created>
  <dcterms:modified xsi:type="dcterms:W3CDTF">2019-07-12T09:56:00Z</dcterms:modified>
</cp:coreProperties>
</file>