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CF" w:rsidRPr="00C163CF" w:rsidRDefault="00C163CF" w:rsidP="00C16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ota Informativa del Vicerrectorado de Investigación y Transferencia</w:t>
      </w:r>
      <w:r w:rsidRPr="00C163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(28/06/2019)</w:t>
      </w:r>
    </w:p>
    <w:p w:rsidR="00C163CF" w:rsidRPr="00C163CF" w:rsidRDefault="00C163CF" w:rsidP="00C16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Times New Roman" w:eastAsia="Times New Roman" w:hAnsi="Times New Roman" w:cs="Times New Roman"/>
          <w:sz w:val="24"/>
          <w:szCs w:val="24"/>
          <w:lang w:eastAsia="es-ES"/>
        </w:rPr>
        <w:t>En esta nota informativa incluimos información relativa a:</w:t>
      </w:r>
    </w:p>
    <w:p w:rsidR="00C163CF" w:rsidRPr="00C163CF" w:rsidRDefault="00C163CF" w:rsidP="00C163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Times New Roman" w:eastAsia="Times New Roman" w:hAnsi="Times New Roman" w:cs="Times New Roman"/>
          <w:sz w:val="24"/>
          <w:szCs w:val="24"/>
          <w:lang w:eastAsia="es-ES"/>
        </w:rPr>
        <w:t>Becas de Iniciación 2019</w:t>
      </w:r>
    </w:p>
    <w:p w:rsidR="00C163CF" w:rsidRPr="00C163CF" w:rsidRDefault="00C163CF" w:rsidP="00C163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Times New Roman" w:eastAsia="Times New Roman" w:hAnsi="Times New Roman" w:cs="Times New Roman"/>
          <w:sz w:val="24"/>
          <w:szCs w:val="24"/>
          <w:lang w:eastAsia="es-ES"/>
        </w:rPr>
        <w:t>Athenea3I 2018</w:t>
      </w:r>
    </w:p>
    <w:p w:rsidR="00C163CF" w:rsidRPr="00C163CF" w:rsidRDefault="00C163CF" w:rsidP="00C163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Times New Roman" w:eastAsia="Times New Roman" w:hAnsi="Times New Roman" w:cs="Times New Roman"/>
          <w:sz w:val="24"/>
          <w:szCs w:val="24"/>
          <w:lang w:eastAsia="es-ES"/>
        </w:rPr>
        <w:t>Resoluciones del Plan Propio de Investigación 2019</w:t>
      </w:r>
    </w:p>
    <w:p w:rsidR="00C163CF" w:rsidRPr="00C163CF" w:rsidRDefault="00C163CF" w:rsidP="00C163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Times New Roman" w:eastAsia="Times New Roman" w:hAnsi="Times New Roman" w:cs="Times New Roman"/>
          <w:sz w:val="24"/>
          <w:szCs w:val="24"/>
          <w:lang w:eastAsia="es-ES"/>
        </w:rPr>
        <w:t>Convocatorias de ayudas de investigación de distintos organismos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C163CF" w:rsidRPr="00C163CF" w:rsidRDefault="00C163CF" w:rsidP="00C163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RESOLUCIÓN DEFINITIVA DE LAS BECAS DE INICIACION A LA INVESTIGACION DEL PLAN PROPIO DE INVESTIGACION Y TRANSFERENCIA 2019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Resolución definitiva </w:t>
      </w: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de Consejo de Gobierno de 26 de Junio de 2019, tras el acuerdo de la Comisión de Investigación de 12 de Junio de 2019, del Programa de Becas de Iniciación a la Investigación para </w:t>
      </w:r>
      <w:r w:rsidRPr="00C163C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estudiantes de Grado</w:t>
      </w: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: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6" w:history="1">
        <w:r w:rsidRPr="00C163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https://investigacion.ugr.es/pages/planpropio/2019/p5</w:t>
        </w:r>
      </w:hyperlink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Y para </w:t>
      </w:r>
      <w:r w:rsidRPr="00C163C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estudiantes de Másteres oficiales</w:t>
      </w: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: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7" w:history="1">
        <w:r w:rsidRPr="00C163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https://investigacion.ugr.es/pages/planpropio/2019/p5m</w:t>
        </w:r>
      </w:hyperlink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C163CF" w:rsidRPr="00C163CF" w:rsidRDefault="00C163CF" w:rsidP="00C163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RESOLUCIÓN DEFINITIVA DE LA CONVOCATORIA ATHENEA3I SECOND CALL 2018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Publicada la Lista definitiva de candidatos seleccionados, en reserva y no seleccionados de la segunda convocatoria del programa Athenea3i 2018. 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Puede consultar la resolución definitiva en el siguiente enlace: </w:t>
      </w:r>
      <w:hyperlink r:id="rId8" w:history="1">
        <w:r w:rsidRPr="00C163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https://investigacion.ugr.es/pages/planpropio/2018/p21</w:t>
        </w:r>
      </w:hyperlink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 </w:t>
      </w:r>
    </w:p>
    <w:p w:rsidR="00C163CF" w:rsidRPr="00C163CF" w:rsidRDefault="00C163CF" w:rsidP="00C163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OTRAS RESOLUCIONES DEFINITIVAS PLAN PROPIO 2019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Resoluciones definitivas aprobadas en Consejo de Gobierno de 26 de Junio de 2019 de los siguientes programas: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49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Symbol" w:eastAsia="Times New Roman" w:hAnsi="Symbol" w:cs="Courier New"/>
          <w:sz w:val="20"/>
          <w:szCs w:val="20"/>
          <w:lang w:eastAsia="es-ES"/>
        </w:rPr>
        <w:t></w:t>
      </w:r>
      <w:r w:rsidRPr="00C163CF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4. AYUDAS A REVISTAS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49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Symbol" w:eastAsia="Times New Roman" w:hAnsi="Symbol" w:cs="Courier New"/>
          <w:sz w:val="20"/>
          <w:szCs w:val="20"/>
          <w:lang w:eastAsia="es-ES"/>
        </w:rPr>
        <w:t></w:t>
      </w:r>
      <w:r w:rsidRPr="00C163CF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 10. ESTANCIAS BREVES 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49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Symbol" w:eastAsia="Times New Roman" w:hAnsi="Symbol" w:cs="Courier New"/>
          <w:sz w:val="20"/>
          <w:szCs w:val="20"/>
          <w:lang w:eastAsia="es-ES"/>
        </w:rPr>
        <w:t></w:t>
      </w:r>
      <w:r w:rsidRPr="00C163CF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11.ESTANCIAS DE INVESTIGADORES DE OTROS CENTROS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49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Symbol" w:eastAsia="Times New Roman" w:hAnsi="Symbol" w:cs="Courier New"/>
          <w:sz w:val="20"/>
          <w:szCs w:val="20"/>
          <w:lang w:eastAsia="es-ES"/>
        </w:rPr>
        <w:t></w:t>
      </w:r>
      <w:r w:rsidRPr="00C163CF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16. REPARACIÓN DE MATERIAL CIENTÍFICO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49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Symbol" w:eastAsia="Times New Roman" w:hAnsi="Symbol" w:cs="Courier New"/>
          <w:sz w:val="20"/>
          <w:szCs w:val="20"/>
          <w:lang w:eastAsia="es-ES"/>
        </w:rPr>
        <w:t></w:t>
      </w:r>
      <w:r w:rsidRPr="00C163CF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18. ACCIONES ESPECIALES Y APOYO A CONVENIOS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349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Symbol" w:eastAsia="Times New Roman" w:hAnsi="Symbol" w:cs="Courier New"/>
          <w:sz w:val="20"/>
          <w:szCs w:val="20"/>
          <w:lang w:eastAsia="es-ES"/>
        </w:rPr>
        <w:t></w:t>
      </w:r>
      <w:r w:rsidRPr="00C163CF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23. UNIDADES CIENTÍFICAS DE EXCELENCIA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9" w:history="1">
        <w:r w:rsidRPr="00C163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https://investigacion.ugr.es/pages/tablon/*/plan-propio/resoluciones-del-plan-propio-de-investigacion-y-transferencia-2</w:t>
        </w:r>
      </w:hyperlink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C163CF" w:rsidRPr="00C163CF" w:rsidRDefault="00C163CF" w:rsidP="00C163CF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C163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</w:t>
      </w:r>
      <w:r w:rsidRPr="00C163CF">
        <w:rPr>
          <w:rFonts w:ascii="Times New Roman" w:eastAsia="Times New Roman" w:hAnsi="Times New Roman" w:cs="Times New Roman"/>
          <w:b/>
          <w:bCs/>
          <w:sz w:val="14"/>
          <w:szCs w:val="14"/>
          <w:lang w:eastAsia="es-ES"/>
        </w:rPr>
        <w:t xml:space="preserve">       </w:t>
      </w:r>
      <w:r w:rsidRPr="00C163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AYUDAS  DE INVESTIGACION: </w:t>
      </w:r>
    </w:p>
    <w:p w:rsidR="00C163CF" w:rsidRPr="00C163CF" w:rsidRDefault="00C163CF" w:rsidP="00C16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 </w:t>
      </w:r>
    </w:p>
    <w:p w:rsidR="00C163CF" w:rsidRPr="00C163CF" w:rsidRDefault="00C163CF" w:rsidP="00C16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6ª EDICIÓN DEL PREMIO A LA INNOVACIÓN DE LA FUNDACIÓN ALBERTO ELZABURU: </w:t>
      </w:r>
      <w:r w:rsidRPr="00C163CF">
        <w:rPr>
          <w:rFonts w:ascii="Times New Roman" w:eastAsia="Times New Roman" w:hAnsi="Times New Roman" w:cs="Times New Roman"/>
          <w:sz w:val="24"/>
          <w:szCs w:val="24"/>
          <w:lang w:eastAsia="es-ES"/>
        </w:rPr>
        <w:t>El objetivo del Premio es reconocer e impulsar el esfuerzo de los jóvenes innovadores españoles  (menores de 40 años) que hayan confiado en el sistema de patentes y hayan sabido explotar comercialmente sus invenciones (dotación 6.000 euros).</w:t>
      </w:r>
      <w:r w:rsidRPr="00C163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Plazo de solicitud: hasta el 1 de Julio de 2019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10" w:history="1">
        <w:r w:rsidRPr="00C163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https://www.fundacionalbertoelzaburu.org/areas-de-actuacion/premio-a-la-innovacion/premio-2019</w:t>
        </w:r>
      </w:hyperlink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C163CF" w:rsidRPr="00C163CF" w:rsidRDefault="00C163CF" w:rsidP="00C16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AYUDAS A LA INVESTIGACION EN CIENCIAS SOCIALES FUNDACIÓN RAMÓN ARECES: </w:t>
      </w:r>
      <w:r w:rsidRPr="00C163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Ayudas para contribuir a la investigación en Ciencias Sociales realizada por profesionales altamente cualificados y servir de estímulo a nuevos proyectos dirigidos por doctores que no hayan cumplido los 40 años el 31 de enero de 2019. </w:t>
      </w:r>
      <w:r w:rsidRPr="00C163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 solicitud: hasta el 5 de Julio de 2019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11" w:history="1">
        <w:r w:rsidRPr="00C163C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https://investigacion.ugr.es/pages/convocatorias/index/*/consulta/2380</w:t>
        </w:r>
      </w:hyperlink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 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C163CF" w:rsidRPr="00C163CF" w:rsidRDefault="00C163CF" w:rsidP="00C1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C163CF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C163CF" w:rsidRPr="00C163CF" w:rsidRDefault="00C163CF" w:rsidP="00C163CF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Toda la información en nuestra web: </w:t>
      </w:r>
      <w:hyperlink r:id="rId12" w:history="1">
        <w:r w:rsidRPr="00C163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http://investigacion.ugr.es/</w:t>
        </w:r>
      </w:hyperlink>
      <w:r w:rsidRPr="00C163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C163CF" w:rsidRPr="00C163CF" w:rsidRDefault="00C163CF" w:rsidP="00C16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63CF">
        <w:rPr>
          <w:rFonts w:ascii="Calibri" w:eastAsia="Times New Roman" w:hAnsi="Calibri" w:cs="Calibri"/>
          <w:lang w:eastAsia="es-ES"/>
        </w:rPr>
        <w:t> </w:t>
      </w:r>
    </w:p>
    <w:p w:rsidR="00003D68" w:rsidRDefault="00003D68"/>
    <w:sectPr w:rsidR="00003D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F89"/>
    <w:multiLevelType w:val="multilevel"/>
    <w:tmpl w:val="45C2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93F80"/>
    <w:multiLevelType w:val="multilevel"/>
    <w:tmpl w:val="B1268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73DF2"/>
    <w:multiLevelType w:val="multilevel"/>
    <w:tmpl w:val="81983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46F41"/>
    <w:multiLevelType w:val="multilevel"/>
    <w:tmpl w:val="DD78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CF"/>
    <w:rsid w:val="00003D68"/>
    <w:rsid w:val="00C1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pages/planpropio/2018/p2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vestigacion.ugr.es/pages/planpropio/2019/p5m" TargetMode="External"/><Relationship Id="rId12" Type="http://schemas.openxmlformats.org/officeDocument/2006/relationships/hyperlink" Target="http://investigacion.ugr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igacion.ugr.es/pages/planpropio/2019/p5" TargetMode="External"/><Relationship Id="rId11" Type="http://schemas.openxmlformats.org/officeDocument/2006/relationships/hyperlink" Target="https://investigacion.ugr.es/pages/convocatorias/index/*/consulta/23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undacionalbertoelzaburu.org/areas-de-actuacion/premio-a-la-innovacion/premio-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igacion.ugr.es/pages/tablon/*/plan-propio/resoluciones-del-plan-propio-de-investigacion-y-transferencia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2019-06-28T11:51:00Z</dcterms:created>
  <dcterms:modified xsi:type="dcterms:W3CDTF">2019-06-28T11:53:00Z</dcterms:modified>
</cp:coreProperties>
</file>