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0A" w:rsidRDefault="009A4F0A"/>
    <w:p w:rsidR="009A4F0A" w:rsidRDefault="000B310B">
      <w:pPr>
        <w:pStyle w:val="Corpotesto"/>
        <w:jc w:val="both"/>
      </w:pPr>
      <w:r>
        <w:rPr>
          <w:rFonts w:ascii="Arial" w:hAnsi="Arial" w:cs="Arial"/>
          <w:noProof/>
          <w:color w:val="0000FF"/>
          <w:sz w:val="27"/>
          <w:szCs w:val="27"/>
          <w:lang w:val="it-IT" w:eastAsia="it-IT" w:bidi="ar-SA"/>
        </w:rPr>
        <w:drawing>
          <wp:inline distT="0" distB="0" distL="0" distR="0">
            <wp:extent cx="2115185" cy="6680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0232">
        <w:rPr>
          <w:rFonts w:ascii="Arial" w:hAnsi="Arial" w:cs="Arial"/>
          <w:color w:val="0000FF"/>
          <w:sz w:val="27"/>
          <w:szCs w:val="27"/>
        </w:rPr>
        <w:t xml:space="preserve">                                  </w:t>
      </w:r>
      <w:r w:rsidR="009A4F0A">
        <w:rPr>
          <w:rFonts w:ascii="Arial" w:hAnsi="Arial" w:cs="Arial"/>
          <w:color w:val="0000FF"/>
          <w:sz w:val="27"/>
          <w:szCs w:val="27"/>
        </w:rPr>
        <w:t xml:space="preserve">      </w:t>
      </w:r>
      <w:r>
        <w:rPr>
          <w:rFonts w:ascii="Arial" w:hAnsi="Arial" w:cs="Arial"/>
          <w:noProof/>
          <w:color w:val="0000FF"/>
          <w:sz w:val="27"/>
          <w:szCs w:val="27"/>
          <w:lang w:val="it-IT" w:eastAsia="it-IT" w:bidi="ar-SA"/>
        </w:rPr>
        <w:drawing>
          <wp:inline distT="0" distB="0" distL="0" distR="0">
            <wp:extent cx="1876425" cy="659765"/>
            <wp:effectExtent l="0" t="0" r="9525" b="6985"/>
            <wp:docPr id="2" name="Imagen 2" descr="logo FC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CCE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F0A">
        <w:rPr>
          <w:rFonts w:ascii="Arial" w:hAnsi="Arial" w:cs="Arial"/>
          <w:color w:val="0000FF"/>
          <w:sz w:val="27"/>
          <w:szCs w:val="27"/>
        </w:rPr>
        <w:t xml:space="preserve">              </w:t>
      </w:r>
    </w:p>
    <w:p w:rsidR="009A4F0A" w:rsidRDefault="0014584B" w:rsidP="0014584B">
      <w:pPr>
        <w:pStyle w:val="Corpotesto"/>
        <w:tabs>
          <w:tab w:val="left" w:pos="7635"/>
        </w:tabs>
      </w:pPr>
      <w:r>
        <w:tab/>
      </w:r>
    </w:p>
    <w:p w:rsidR="00C44D02" w:rsidRDefault="009A4F0A" w:rsidP="009A4F0A">
      <w:pPr>
        <w:pStyle w:val="Corpotesto"/>
        <w:jc w:val="center"/>
        <w:rPr>
          <w:b/>
          <w:sz w:val="72"/>
          <w:szCs w:val="72"/>
        </w:rPr>
      </w:pPr>
      <w:r w:rsidRPr="009A6511">
        <w:rPr>
          <w:b/>
          <w:sz w:val="72"/>
          <w:szCs w:val="72"/>
        </w:rPr>
        <w:t xml:space="preserve">Jornadas docentes </w:t>
      </w:r>
    </w:p>
    <w:p w:rsidR="00C44D02" w:rsidRDefault="009A4F0A" w:rsidP="00C44D02">
      <w:pPr>
        <w:pStyle w:val="Corpotesto"/>
        <w:jc w:val="center"/>
        <w:rPr>
          <w:b/>
          <w:sz w:val="72"/>
          <w:szCs w:val="72"/>
        </w:rPr>
      </w:pPr>
      <w:r w:rsidRPr="009A6511">
        <w:rPr>
          <w:b/>
          <w:sz w:val="72"/>
          <w:szCs w:val="72"/>
        </w:rPr>
        <w:t xml:space="preserve">de Historia </w:t>
      </w:r>
      <w:r w:rsidR="00C44D02">
        <w:rPr>
          <w:b/>
          <w:sz w:val="72"/>
          <w:szCs w:val="72"/>
        </w:rPr>
        <w:t>Económica</w:t>
      </w:r>
    </w:p>
    <w:p w:rsidR="009A4F0A" w:rsidRPr="00C44D02" w:rsidRDefault="00CE55F3" w:rsidP="00C44D02">
      <w:pPr>
        <w:pStyle w:val="Corpotesto"/>
        <w:jc w:val="center"/>
        <w:rPr>
          <w:b/>
          <w:sz w:val="72"/>
          <w:szCs w:val="72"/>
        </w:rPr>
      </w:pPr>
      <w:r>
        <w:rPr>
          <w:b/>
          <w:sz w:val="40"/>
          <w:szCs w:val="40"/>
        </w:rPr>
        <w:t>8</w:t>
      </w:r>
      <w:r w:rsidR="00100F44">
        <w:rPr>
          <w:b/>
          <w:sz w:val="40"/>
          <w:szCs w:val="40"/>
        </w:rPr>
        <w:t>-</w:t>
      </w:r>
      <w:r>
        <w:rPr>
          <w:b/>
          <w:sz w:val="40"/>
          <w:szCs w:val="40"/>
        </w:rPr>
        <w:t>9</w:t>
      </w:r>
      <w:r w:rsidR="009A4F0A" w:rsidRPr="009A6511">
        <w:rPr>
          <w:b/>
          <w:sz w:val="40"/>
          <w:szCs w:val="40"/>
        </w:rPr>
        <w:t xml:space="preserve"> de </w:t>
      </w:r>
      <w:r>
        <w:rPr>
          <w:b/>
          <w:sz w:val="40"/>
          <w:szCs w:val="40"/>
        </w:rPr>
        <w:t>marzo</w:t>
      </w:r>
      <w:r w:rsidR="009A4F0A" w:rsidRPr="009A6511">
        <w:rPr>
          <w:b/>
          <w:sz w:val="40"/>
          <w:szCs w:val="40"/>
        </w:rPr>
        <w:t xml:space="preserve"> de 201</w:t>
      </w:r>
      <w:r>
        <w:rPr>
          <w:b/>
          <w:sz w:val="40"/>
          <w:szCs w:val="40"/>
        </w:rPr>
        <w:t>7</w:t>
      </w:r>
    </w:p>
    <w:p w:rsidR="009A4F0A" w:rsidRPr="009A6511" w:rsidRDefault="009A4F0A" w:rsidP="009A4F0A">
      <w:pPr>
        <w:pStyle w:val="Corpotesto"/>
        <w:jc w:val="center"/>
        <w:rPr>
          <w:i/>
          <w:sz w:val="28"/>
          <w:szCs w:val="28"/>
        </w:rPr>
      </w:pPr>
      <w:r w:rsidRPr="009A6511">
        <w:rPr>
          <w:i/>
          <w:sz w:val="28"/>
          <w:szCs w:val="28"/>
        </w:rPr>
        <w:t xml:space="preserve">Facultad de </w:t>
      </w:r>
      <w:r w:rsidR="00100F44">
        <w:rPr>
          <w:i/>
          <w:sz w:val="28"/>
          <w:szCs w:val="28"/>
        </w:rPr>
        <w:t xml:space="preserve">Ciencias Económicas y Empresariales </w:t>
      </w:r>
    </w:p>
    <w:p w:rsidR="00DB6704" w:rsidRDefault="00DB6704" w:rsidP="0014584B">
      <w:pPr>
        <w:pStyle w:val="Corpotesto"/>
        <w:tabs>
          <w:tab w:val="left" w:pos="7635"/>
        </w:tabs>
      </w:pPr>
    </w:p>
    <w:p w:rsidR="00C44D02" w:rsidRDefault="00C44D02" w:rsidP="0014584B">
      <w:pPr>
        <w:pStyle w:val="Corpotesto"/>
        <w:tabs>
          <w:tab w:val="left" w:pos="7635"/>
        </w:tabs>
      </w:pPr>
    </w:p>
    <w:p w:rsidR="009A4F0A" w:rsidRDefault="000B310B">
      <w:pPr>
        <w:pStyle w:val="Corpotesto"/>
        <w:jc w:val="center"/>
      </w:pPr>
      <w:r>
        <w:rPr>
          <w:noProof/>
          <w:lang w:val="it-IT" w:eastAsia="it-IT" w:bidi="ar-SA"/>
        </w:rPr>
        <w:drawing>
          <wp:inline distT="0" distB="0" distL="0" distR="0">
            <wp:extent cx="6170295" cy="3625850"/>
            <wp:effectExtent l="0" t="0" r="1905" b="0"/>
            <wp:docPr id="3" name="Imagen 3" descr="picture for car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for carte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D02" w:rsidRDefault="00C44D02" w:rsidP="009A4F0A">
      <w:pPr>
        <w:jc w:val="center"/>
        <w:rPr>
          <w:b/>
        </w:rPr>
      </w:pPr>
    </w:p>
    <w:p w:rsidR="00C44D02" w:rsidRDefault="00C44D02" w:rsidP="009A4F0A">
      <w:pPr>
        <w:jc w:val="center"/>
        <w:rPr>
          <w:b/>
        </w:rPr>
      </w:pPr>
    </w:p>
    <w:p w:rsidR="009A4F0A" w:rsidRDefault="009A4F0A" w:rsidP="009A4F0A">
      <w:pPr>
        <w:jc w:val="center"/>
        <w:rPr>
          <w:b/>
        </w:rPr>
      </w:pPr>
      <w:r w:rsidRPr="00D70EED">
        <w:rPr>
          <w:b/>
        </w:rPr>
        <w:t xml:space="preserve">COORDINADORES: Simone FARI y </w:t>
      </w:r>
      <w:r w:rsidR="00100F44">
        <w:rPr>
          <w:b/>
        </w:rPr>
        <w:t>Leonardo Caruana de las Cagigas</w:t>
      </w:r>
    </w:p>
    <w:p w:rsidR="009A4F0A" w:rsidRPr="00D70EED" w:rsidRDefault="009A4F0A" w:rsidP="009A4F0A">
      <w:pPr>
        <w:jc w:val="center"/>
        <w:rPr>
          <w:b/>
        </w:rPr>
      </w:pPr>
      <w:r>
        <w:rPr>
          <w:b/>
        </w:rPr>
        <w:t xml:space="preserve">Proyecto de Innovación Docente </w:t>
      </w:r>
      <w:r w:rsidR="009B444D">
        <w:rPr>
          <w:b/>
        </w:rPr>
        <w:t xml:space="preserve">“15-29” </w:t>
      </w:r>
      <w:r>
        <w:rPr>
          <w:b/>
        </w:rPr>
        <w:t>2015-2017</w:t>
      </w:r>
    </w:p>
    <w:p w:rsidR="009A4F0A" w:rsidRDefault="009A4F0A" w:rsidP="009A4F0A">
      <w:pPr>
        <w:jc w:val="center"/>
        <w:rPr>
          <w:b/>
        </w:rPr>
      </w:pPr>
      <w:r w:rsidRPr="007F4EB3">
        <w:rPr>
          <w:b/>
        </w:rPr>
        <w:t>Departamento de Teoría e Historia Económica</w:t>
      </w:r>
    </w:p>
    <w:p w:rsidR="000F5CCC" w:rsidRPr="007F4EB3" w:rsidRDefault="000F5CCC" w:rsidP="009A4F0A">
      <w:pPr>
        <w:jc w:val="center"/>
        <w:rPr>
          <w:b/>
        </w:rPr>
      </w:pPr>
      <w:r>
        <w:rPr>
          <w:b/>
        </w:rPr>
        <w:t xml:space="preserve">Facultad de Ciencias </w:t>
      </w:r>
      <w:proofErr w:type="spellStart"/>
      <w:r w:rsidR="00100F44">
        <w:rPr>
          <w:b/>
        </w:rPr>
        <w:t>Economicas</w:t>
      </w:r>
      <w:proofErr w:type="spellEnd"/>
      <w:r w:rsidR="00100F44">
        <w:rPr>
          <w:b/>
        </w:rPr>
        <w:t xml:space="preserve"> y Empresariales</w:t>
      </w:r>
    </w:p>
    <w:p w:rsidR="009A4F0A" w:rsidRDefault="009A4F0A">
      <w:pPr>
        <w:pStyle w:val="Corpotesto"/>
        <w:jc w:val="center"/>
      </w:pPr>
    </w:p>
    <w:p w:rsidR="009A4F0A" w:rsidRDefault="009A4F0A">
      <w:pPr>
        <w:pStyle w:val="Corpotesto"/>
      </w:pPr>
    </w:p>
    <w:p w:rsidR="008B2529" w:rsidRDefault="008B2529">
      <w:pPr>
        <w:pStyle w:val="Corpotesto"/>
      </w:pPr>
    </w:p>
    <w:p w:rsidR="008B2529" w:rsidRDefault="008B2529">
      <w:pPr>
        <w:pStyle w:val="Corpotesto"/>
      </w:pPr>
    </w:p>
    <w:p w:rsidR="00D27A0B" w:rsidRDefault="00D27A0B" w:rsidP="008B2529">
      <w:pPr>
        <w:pStyle w:val="Corpotesto"/>
        <w:jc w:val="center"/>
        <w:rPr>
          <w:b/>
          <w:sz w:val="32"/>
          <w:szCs w:val="32"/>
        </w:rPr>
      </w:pPr>
    </w:p>
    <w:p w:rsidR="00720225" w:rsidRDefault="008B2529" w:rsidP="008B2529">
      <w:pPr>
        <w:pStyle w:val="Corpotesto"/>
        <w:jc w:val="center"/>
        <w:rPr>
          <w:b/>
          <w:sz w:val="32"/>
          <w:szCs w:val="32"/>
        </w:rPr>
      </w:pPr>
      <w:r w:rsidRPr="008B2529">
        <w:rPr>
          <w:b/>
          <w:sz w:val="32"/>
          <w:szCs w:val="32"/>
        </w:rPr>
        <w:t xml:space="preserve">Jornadas docentes de Historia </w:t>
      </w:r>
      <w:r w:rsidR="00C44D02">
        <w:rPr>
          <w:b/>
          <w:sz w:val="32"/>
          <w:szCs w:val="32"/>
        </w:rPr>
        <w:t>Económica</w:t>
      </w:r>
    </w:p>
    <w:p w:rsidR="008B2529" w:rsidRPr="008B2529" w:rsidRDefault="008B2529" w:rsidP="008B2529">
      <w:pPr>
        <w:pStyle w:val="Corpotesto"/>
        <w:jc w:val="center"/>
        <w:rPr>
          <w:sz w:val="32"/>
          <w:szCs w:val="32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4111"/>
      </w:tblGrid>
      <w:tr w:rsidR="00F23AEC" w:rsidRPr="00F23AEC" w:rsidTr="00F23AEC">
        <w:trPr>
          <w:jc w:val="center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23AEC" w:rsidRPr="007F01B8" w:rsidRDefault="00F23AEC" w:rsidP="00C32170">
            <w:pPr>
              <w:pStyle w:val="Contenidodelatabla"/>
              <w:snapToGrid w:val="0"/>
              <w:jc w:val="center"/>
              <w:rPr>
                <w:b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>Hora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23AEC" w:rsidRPr="007F01B8" w:rsidRDefault="00F23AEC" w:rsidP="00F23AEC">
            <w:pPr>
              <w:pStyle w:val="Contenidodelatabla"/>
              <w:jc w:val="center"/>
              <w:rPr>
                <w:b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 xml:space="preserve">MIERCOLES </w:t>
            </w:r>
            <w:r w:rsidR="00CE55F3" w:rsidRPr="007F01B8">
              <w:rPr>
                <w:b/>
                <w:sz w:val="20"/>
                <w:szCs w:val="20"/>
              </w:rPr>
              <w:t>8</w:t>
            </w:r>
            <w:r w:rsidRPr="007F01B8">
              <w:rPr>
                <w:b/>
                <w:sz w:val="20"/>
                <w:szCs w:val="20"/>
              </w:rPr>
              <w:t xml:space="preserve"> de </w:t>
            </w:r>
            <w:r w:rsidR="00CE55F3" w:rsidRPr="007F01B8">
              <w:rPr>
                <w:b/>
                <w:sz w:val="20"/>
                <w:szCs w:val="20"/>
              </w:rPr>
              <w:t>MARZO</w:t>
            </w:r>
          </w:p>
          <w:p w:rsidR="00F23AEC" w:rsidRPr="007F01B8" w:rsidRDefault="00F23AEC" w:rsidP="00D27A0B">
            <w:pPr>
              <w:pStyle w:val="Contenidodelatabla"/>
              <w:jc w:val="center"/>
              <w:rPr>
                <w:b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>(</w:t>
            </w:r>
            <w:r w:rsidR="00D27A0B" w:rsidRPr="007F01B8">
              <w:rPr>
                <w:b/>
                <w:sz w:val="20"/>
                <w:szCs w:val="20"/>
              </w:rPr>
              <w:t>Aula Magna</w:t>
            </w:r>
            <w:r w:rsidRPr="007F01B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23AEC" w:rsidRPr="007F01B8" w:rsidRDefault="00F23AEC" w:rsidP="00F23AEC">
            <w:pPr>
              <w:pStyle w:val="Contenidodelatabla"/>
              <w:jc w:val="center"/>
              <w:rPr>
                <w:b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 xml:space="preserve">JUEVES </w:t>
            </w:r>
            <w:r w:rsidR="00CE55F3" w:rsidRPr="007F01B8">
              <w:rPr>
                <w:b/>
                <w:sz w:val="20"/>
                <w:szCs w:val="20"/>
              </w:rPr>
              <w:t>9</w:t>
            </w:r>
            <w:r w:rsidRPr="007F01B8">
              <w:rPr>
                <w:b/>
                <w:sz w:val="20"/>
                <w:szCs w:val="20"/>
              </w:rPr>
              <w:t xml:space="preserve"> de </w:t>
            </w:r>
            <w:r w:rsidR="00CE55F3" w:rsidRPr="007F01B8">
              <w:rPr>
                <w:b/>
                <w:sz w:val="20"/>
                <w:szCs w:val="20"/>
              </w:rPr>
              <w:t>MARZO</w:t>
            </w:r>
          </w:p>
          <w:p w:rsidR="00F23AEC" w:rsidRPr="007F01B8" w:rsidRDefault="00F23AEC" w:rsidP="00D27A0B">
            <w:pPr>
              <w:pStyle w:val="Contenidodelatabla"/>
              <w:jc w:val="center"/>
              <w:rPr>
                <w:b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>(</w:t>
            </w:r>
            <w:r w:rsidR="00D27A0B" w:rsidRPr="007F01B8">
              <w:rPr>
                <w:b/>
                <w:sz w:val="20"/>
                <w:szCs w:val="20"/>
              </w:rPr>
              <w:t>Aula Magna</w:t>
            </w:r>
            <w:r w:rsidRPr="007F01B8">
              <w:rPr>
                <w:b/>
                <w:sz w:val="20"/>
                <w:szCs w:val="20"/>
              </w:rPr>
              <w:t>)</w:t>
            </w:r>
          </w:p>
        </w:tc>
      </w:tr>
      <w:tr w:rsidR="00F23AEC" w:rsidRPr="00F23AEC" w:rsidTr="00F23AEC">
        <w:trPr>
          <w:jc w:val="center"/>
        </w:trPr>
        <w:tc>
          <w:tcPr>
            <w:tcW w:w="12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A0B" w:rsidRDefault="00D27A0B" w:rsidP="00C32170">
            <w:pPr>
              <w:pStyle w:val="Contenidodelatabla"/>
              <w:rPr>
                <w:b/>
                <w:sz w:val="26"/>
                <w:szCs w:val="26"/>
              </w:rPr>
            </w:pPr>
          </w:p>
          <w:p w:rsidR="00F23AEC" w:rsidRPr="007F01B8" w:rsidRDefault="00F23AEC" w:rsidP="00C32170">
            <w:pPr>
              <w:pStyle w:val="Contenidodelatabla"/>
              <w:rPr>
                <w:b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>10:30 a 10:35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3AEC" w:rsidRPr="00F23AEC" w:rsidRDefault="00F23AEC" w:rsidP="00F23AE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bookmarkStart w:id="0" w:name="D._Rafael_Cano_Guervós"/>
          </w:p>
          <w:p w:rsidR="00F23AEC" w:rsidRPr="00F23AEC" w:rsidRDefault="00F23AEC" w:rsidP="00F23AE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F23AEC">
              <w:rPr>
                <w:rFonts w:cs="Times New Roman"/>
                <w:i/>
                <w:sz w:val="26"/>
                <w:szCs w:val="26"/>
              </w:rPr>
              <w:t>Presentación</w:t>
            </w:r>
          </w:p>
          <w:bookmarkEnd w:id="0"/>
          <w:p w:rsidR="00CE55F3" w:rsidRDefault="00C91C9E" w:rsidP="00F23A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Elena </w:t>
            </w:r>
            <w:proofErr w:type="spellStart"/>
            <w:r>
              <w:rPr>
                <w:rFonts w:cs="Times New Roman"/>
                <w:sz w:val="26"/>
                <w:szCs w:val="26"/>
              </w:rPr>
              <w:t>Molís</w:t>
            </w:r>
            <w:proofErr w:type="spellEnd"/>
          </w:p>
          <w:p w:rsidR="00F23AEC" w:rsidRPr="007F01B8" w:rsidRDefault="00C91C9E" w:rsidP="00F23AEC">
            <w:pPr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Vicedecana de Relaciones Internacionales</w:t>
            </w:r>
            <w:bookmarkStart w:id="1" w:name="_GoBack"/>
            <w:bookmarkEnd w:id="1"/>
          </w:p>
          <w:p w:rsidR="00F23AEC" w:rsidRPr="00F23AEC" w:rsidRDefault="00F23AEC" w:rsidP="00F23A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3AEC" w:rsidRPr="00F23AEC" w:rsidRDefault="00F23AEC" w:rsidP="00F23AEC">
            <w:pPr>
              <w:jc w:val="center"/>
              <w:rPr>
                <w:sz w:val="26"/>
                <w:szCs w:val="26"/>
              </w:rPr>
            </w:pPr>
          </w:p>
          <w:p w:rsidR="00F23AEC" w:rsidRPr="00F23AEC" w:rsidRDefault="00F23AEC" w:rsidP="00F23AE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F23AEC">
              <w:rPr>
                <w:rFonts w:cs="Times New Roman"/>
                <w:i/>
                <w:sz w:val="26"/>
                <w:szCs w:val="26"/>
              </w:rPr>
              <w:t>Presentación</w:t>
            </w:r>
          </w:p>
          <w:p w:rsidR="00F23AEC" w:rsidRPr="00F23AEC" w:rsidRDefault="00F23AEC" w:rsidP="00F23AE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AEC">
              <w:rPr>
                <w:rFonts w:cs="Times New Roman"/>
                <w:sz w:val="26"/>
                <w:szCs w:val="26"/>
              </w:rPr>
              <w:t>Gregorio Núñez</w:t>
            </w:r>
          </w:p>
          <w:p w:rsidR="00F23AEC" w:rsidRPr="007F01B8" w:rsidRDefault="00F23AEC" w:rsidP="00CE55F3">
            <w:pPr>
              <w:jc w:val="center"/>
              <w:rPr>
                <w:sz w:val="20"/>
                <w:szCs w:val="20"/>
              </w:rPr>
            </w:pPr>
            <w:r w:rsidRPr="007F01B8">
              <w:rPr>
                <w:rFonts w:cs="Times New Roman"/>
                <w:sz w:val="20"/>
                <w:szCs w:val="20"/>
              </w:rPr>
              <w:t>U</w:t>
            </w:r>
            <w:r w:rsidR="00CE55F3" w:rsidRPr="007F01B8">
              <w:rPr>
                <w:rFonts w:cs="Times New Roman"/>
                <w:sz w:val="20"/>
                <w:szCs w:val="20"/>
              </w:rPr>
              <w:t>niversidad de Granada</w:t>
            </w:r>
          </w:p>
        </w:tc>
      </w:tr>
      <w:tr w:rsidR="00F23AEC" w:rsidRPr="00F23AEC" w:rsidTr="00F23AEC">
        <w:trPr>
          <w:jc w:val="center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A0B" w:rsidRDefault="00D27A0B" w:rsidP="00C32170">
            <w:pPr>
              <w:pStyle w:val="Contenidodelatabla"/>
              <w:rPr>
                <w:b/>
                <w:sz w:val="26"/>
                <w:szCs w:val="26"/>
              </w:rPr>
            </w:pPr>
          </w:p>
          <w:p w:rsidR="00F23AEC" w:rsidRPr="007F01B8" w:rsidRDefault="00F23AEC" w:rsidP="00C32170">
            <w:pPr>
              <w:pStyle w:val="Contenidodelatabla"/>
              <w:rPr>
                <w:b/>
                <w:color w:val="0000FF"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>10:35 a 11:30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310B" w:rsidRDefault="000B310B" w:rsidP="00F23AE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B43BD2" w:rsidRPr="00D27A0B" w:rsidRDefault="00377493" w:rsidP="00D27A0B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D27A0B">
              <w:rPr>
                <w:rFonts w:cs="Times New Roman"/>
                <w:i/>
                <w:sz w:val="26"/>
                <w:szCs w:val="26"/>
              </w:rPr>
              <w:t>"El poder de las mujeres. De la cocina a la plaza pública".</w:t>
            </w:r>
          </w:p>
          <w:p w:rsidR="00CE55F3" w:rsidRPr="00D27A0B" w:rsidRDefault="00CE55F3" w:rsidP="00CE55F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D27A0B">
              <w:rPr>
                <w:rFonts w:cs="Times New Roman"/>
                <w:sz w:val="26"/>
                <w:szCs w:val="26"/>
              </w:rPr>
              <w:t>Teresa Ortega López</w:t>
            </w:r>
            <w:r w:rsidR="00F23AEC" w:rsidRPr="00D27A0B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F23AEC" w:rsidRPr="007F01B8" w:rsidRDefault="00CE55F3" w:rsidP="00CE55F3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F01B8">
              <w:rPr>
                <w:rFonts w:cs="Times New Roman"/>
                <w:sz w:val="20"/>
                <w:szCs w:val="20"/>
              </w:rPr>
              <w:t>Vicerectora</w:t>
            </w:r>
            <w:proofErr w:type="spellEnd"/>
            <w:r w:rsidRPr="007F01B8">
              <w:rPr>
                <w:rFonts w:cs="Times New Roman"/>
                <w:sz w:val="20"/>
                <w:szCs w:val="20"/>
              </w:rPr>
              <w:t xml:space="preserve"> de Responsabilidad Social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310B" w:rsidRDefault="000B310B" w:rsidP="00F23AE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CE55F3" w:rsidRPr="00F23AEC" w:rsidRDefault="00CE55F3" w:rsidP="00CE55F3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F23AEC">
              <w:rPr>
                <w:rFonts w:cs="Times New Roman"/>
                <w:i/>
                <w:sz w:val="26"/>
                <w:szCs w:val="26"/>
              </w:rPr>
              <w:t>España en el siglo XXI</w:t>
            </w:r>
          </w:p>
          <w:p w:rsidR="00D27A0B" w:rsidRDefault="00D27A0B" w:rsidP="00CE55F3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E55F3" w:rsidRDefault="00CE55F3" w:rsidP="00CE55F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AEC">
              <w:rPr>
                <w:rFonts w:cs="Times New Roman"/>
                <w:sz w:val="26"/>
                <w:szCs w:val="26"/>
              </w:rPr>
              <w:t xml:space="preserve">Mariano Castro Valdivia </w:t>
            </w:r>
          </w:p>
          <w:p w:rsidR="00F23AEC" w:rsidRPr="007F01B8" w:rsidRDefault="00CE55F3" w:rsidP="00CE55F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01B8">
              <w:rPr>
                <w:rFonts w:cs="Times New Roman"/>
                <w:sz w:val="20"/>
                <w:szCs w:val="20"/>
              </w:rPr>
              <w:t>Universidad de Jaén</w:t>
            </w:r>
          </w:p>
        </w:tc>
      </w:tr>
      <w:tr w:rsidR="00F23AEC" w:rsidRPr="00F23AEC" w:rsidTr="00F23AEC">
        <w:trPr>
          <w:jc w:val="center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A0B" w:rsidRDefault="00D27A0B" w:rsidP="00C32170">
            <w:pPr>
              <w:pStyle w:val="Contenidodelatabla"/>
              <w:rPr>
                <w:b/>
                <w:sz w:val="26"/>
                <w:szCs w:val="26"/>
              </w:rPr>
            </w:pPr>
          </w:p>
          <w:p w:rsidR="00F23AEC" w:rsidRPr="007F01B8" w:rsidRDefault="00F23AEC" w:rsidP="00C32170">
            <w:pPr>
              <w:pStyle w:val="Contenidodelatabla"/>
              <w:rPr>
                <w:rFonts w:ascii="Calibri" w:hAnsi="Calibri" w:cs="Calibri"/>
                <w:b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>11:30 a 12:30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310B" w:rsidRDefault="000B310B" w:rsidP="00F23AE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DF12FA" w:rsidRPr="00DF12FA" w:rsidRDefault="007522A5" w:rsidP="00DF12FA">
            <w:pPr>
              <w:pStyle w:val="Contenidodelatabla"/>
              <w:snapToGrid w:val="0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7522A5">
              <w:rPr>
                <w:rFonts w:cs="Times New Roman"/>
                <w:i/>
                <w:sz w:val="26"/>
                <w:szCs w:val="26"/>
              </w:rPr>
              <w:t xml:space="preserve">De Incomparable </w:t>
            </w:r>
            <w:proofErr w:type="spellStart"/>
            <w:r w:rsidRPr="007522A5">
              <w:rPr>
                <w:rFonts w:cs="Times New Roman"/>
                <w:i/>
                <w:sz w:val="26"/>
                <w:szCs w:val="26"/>
              </w:rPr>
              <w:t>Station</w:t>
            </w:r>
            <w:proofErr w:type="spellEnd"/>
            <w:r w:rsidRPr="007522A5">
              <w:rPr>
                <w:rFonts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7522A5">
              <w:rPr>
                <w:rFonts w:cs="Times New Roman"/>
                <w:i/>
                <w:sz w:val="26"/>
                <w:szCs w:val="26"/>
              </w:rPr>
              <w:t>d´Hiver</w:t>
            </w:r>
            <w:proofErr w:type="spellEnd"/>
            <w:r w:rsidRPr="007522A5">
              <w:rPr>
                <w:rFonts w:cs="Times New Roman"/>
                <w:i/>
                <w:sz w:val="26"/>
                <w:szCs w:val="26"/>
              </w:rPr>
              <w:t xml:space="preserve"> a Costa del Sol: Málaga, 1870-1970</w:t>
            </w:r>
          </w:p>
          <w:p w:rsidR="007522A5" w:rsidRDefault="007522A5" w:rsidP="00DF12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522A5">
              <w:rPr>
                <w:rFonts w:cs="Times New Roman"/>
                <w:sz w:val="26"/>
                <w:szCs w:val="26"/>
              </w:rPr>
              <w:t>Carmelo Pellejero</w:t>
            </w:r>
          </w:p>
          <w:p w:rsidR="00F23AEC" w:rsidRPr="007F01B8" w:rsidRDefault="00DF12FA" w:rsidP="007522A5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7F01B8">
              <w:rPr>
                <w:rFonts w:cs="Times New Roman"/>
                <w:sz w:val="20"/>
                <w:szCs w:val="20"/>
              </w:rPr>
              <w:t xml:space="preserve">Universidad de </w:t>
            </w:r>
            <w:r w:rsidR="007522A5">
              <w:rPr>
                <w:rFonts w:cs="Times New Roman"/>
                <w:sz w:val="20"/>
                <w:szCs w:val="20"/>
              </w:rPr>
              <w:t xml:space="preserve">Málaga y Grupo </w:t>
            </w:r>
            <w:proofErr w:type="spellStart"/>
            <w:r w:rsidR="007522A5">
              <w:rPr>
                <w:rFonts w:cs="Times New Roman"/>
                <w:sz w:val="20"/>
                <w:szCs w:val="20"/>
              </w:rPr>
              <w:t>Tu</w:t>
            </w:r>
            <w:r w:rsidR="00C91C9E">
              <w:rPr>
                <w:rFonts w:cs="Times New Roman"/>
                <w:sz w:val="20"/>
                <w:szCs w:val="20"/>
              </w:rPr>
              <w:t>r</w:t>
            </w:r>
            <w:r w:rsidR="007522A5">
              <w:rPr>
                <w:rFonts w:cs="Times New Roman"/>
                <w:sz w:val="20"/>
                <w:szCs w:val="20"/>
              </w:rPr>
              <w:t>his</w:t>
            </w:r>
            <w:proofErr w:type="spellEnd"/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310B" w:rsidRDefault="000B310B" w:rsidP="00F23AE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CE55F3" w:rsidRPr="00F23AEC" w:rsidRDefault="00CE55F3" w:rsidP="00CE55F3">
            <w:pPr>
              <w:jc w:val="center"/>
              <w:rPr>
                <w:sz w:val="26"/>
                <w:szCs w:val="26"/>
              </w:rPr>
            </w:pPr>
            <w:r w:rsidRPr="00F23AEC">
              <w:rPr>
                <w:rFonts w:cs="Times New Roman"/>
                <w:i/>
                <w:sz w:val="26"/>
                <w:szCs w:val="26"/>
              </w:rPr>
              <w:t>La economía internacional después de la Segunda Guerra Mundial hasta el decenio de los setenta</w:t>
            </w:r>
          </w:p>
          <w:p w:rsidR="00CE55F3" w:rsidRDefault="00CE55F3" w:rsidP="00CE55F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F23AEC">
              <w:rPr>
                <w:rFonts w:cs="Times New Roman"/>
                <w:sz w:val="26"/>
                <w:szCs w:val="26"/>
              </w:rPr>
              <w:t>Donato Gómez Díaz</w:t>
            </w:r>
          </w:p>
          <w:p w:rsidR="00F23AEC" w:rsidRPr="007F01B8" w:rsidRDefault="007F01B8" w:rsidP="007F01B8">
            <w:pPr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="00CE55F3" w:rsidRPr="007F01B8">
              <w:rPr>
                <w:rFonts w:cs="Times New Roman"/>
                <w:sz w:val="20"/>
                <w:szCs w:val="20"/>
              </w:rPr>
              <w:t>Universidad de Almería</w:t>
            </w:r>
          </w:p>
        </w:tc>
      </w:tr>
      <w:tr w:rsidR="00F23AEC" w:rsidRPr="00F23AEC" w:rsidTr="00F23AEC">
        <w:trPr>
          <w:jc w:val="center"/>
        </w:trPr>
        <w:tc>
          <w:tcPr>
            <w:tcW w:w="127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D27A0B" w:rsidRDefault="00D27A0B" w:rsidP="00C32170">
            <w:pPr>
              <w:pStyle w:val="Contenidodelatabla"/>
              <w:rPr>
                <w:b/>
                <w:sz w:val="26"/>
                <w:szCs w:val="26"/>
              </w:rPr>
            </w:pPr>
          </w:p>
          <w:p w:rsidR="00F23AEC" w:rsidRPr="007F01B8" w:rsidRDefault="00F23AEC" w:rsidP="00C32170">
            <w:pPr>
              <w:pStyle w:val="Contenidodelatabla"/>
              <w:rPr>
                <w:b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>12:30 a 13:30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DF12FA" w:rsidRPr="00454624" w:rsidRDefault="00DF12FA" w:rsidP="00DF12FA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54624">
              <w:rPr>
                <w:rFonts w:cs="Times New Roman"/>
                <w:i/>
                <w:sz w:val="26"/>
                <w:szCs w:val="26"/>
              </w:rPr>
              <w:t>La transición del gas de carbón</w:t>
            </w:r>
            <w:r w:rsidRPr="00454624">
              <w:rPr>
                <w:rFonts w:cs="Times New Roman"/>
                <w:i/>
                <w:sz w:val="26"/>
                <w:szCs w:val="26"/>
              </w:rPr>
              <w:br/>
              <w:t>al de nafta en Andalucía en la década de 1960</w:t>
            </w:r>
          </w:p>
          <w:p w:rsidR="00DF12FA" w:rsidRPr="00454624" w:rsidRDefault="00DF12FA" w:rsidP="00DF12F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54624">
              <w:rPr>
                <w:rFonts w:cs="Times New Roman"/>
                <w:sz w:val="26"/>
                <w:szCs w:val="26"/>
              </w:rPr>
              <w:t>Mercedes Fernández</w:t>
            </w:r>
          </w:p>
          <w:p w:rsidR="000B310B" w:rsidRDefault="00DF12FA" w:rsidP="00DF12FA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7F01B8">
              <w:rPr>
                <w:rFonts w:cs="Times New Roman"/>
                <w:sz w:val="20"/>
                <w:szCs w:val="20"/>
              </w:rPr>
              <w:t>Universidad de Málaga</w:t>
            </w:r>
          </w:p>
          <w:p w:rsidR="00CE55F3" w:rsidRPr="007F01B8" w:rsidRDefault="00CE55F3" w:rsidP="00F23AE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F23AEC" w:rsidRDefault="00F23AEC" w:rsidP="00F23AEC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011791" w:rsidRDefault="00011791" w:rsidP="00011791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F23AEC">
              <w:rPr>
                <w:rFonts w:cs="Times New Roman"/>
                <w:i/>
                <w:sz w:val="26"/>
                <w:szCs w:val="26"/>
              </w:rPr>
              <w:t>La economía en América Latina (1900-2013)</w:t>
            </w:r>
          </w:p>
          <w:p w:rsidR="00E84951" w:rsidRPr="00F23AEC" w:rsidRDefault="00E84951" w:rsidP="00011791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69454A" w:rsidRDefault="00C91C9E" w:rsidP="00011791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Juan Manuel </w:t>
            </w:r>
            <w:proofErr w:type="spellStart"/>
            <w:r>
              <w:rPr>
                <w:rFonts w:cs="Times New Roman"/>
                <w:sz w:val="26"/>
                <w:szCs w:val="26"/>
              </w:rPr>
              <w:t>Maté</w:t>
            </w:r>
            <w:r w:rsidR="00011791" w:rsidRPr="00F23AEC">
              <w:rPr>
                <w:rFonts w:cs="Times New Roman"/>
                <w:sz w:val="26"/>
                <w:szCs w:val="26"/>
              </w:rPr>
              <w:t>s</w:t>
            </w:r>
            <w:proofErr w:type="spellEnd"/>
            <w:r w:rsidR="00011791" w:rsidRPr="00F23AEC">
              <w:rPr>
                <w:rFonts w:cs="Times New Roman"/>
                <w:sz w:val="26"/>
                <w:szCs w:val="26"/>
              </w:rPr>
              <w:t xml:space="preserve"> Barco</w:t>
            </w:r>
          </w:p>
          <w:p w:rsidR="00011791" w:rsidRPr="007F01B8" w:rsidRDefault="00011791" w:rsidP="0001179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F01B8">
              <w:rPr>
                <w:rFonts w:cs="Times New Roman"/>
                <w:sz w:val="20"/>
                <w:szCs w:val="20"/>
              </w:rPr>
              <w:t>Universidad de Jaén</w:t>
            </w:r>
          </w:p>
        </w:tc>
      </w:tr>
      <w:tr w:rsidR="00C5250B" w:rsidRPr="00F23AEC" w:rsidTr="00F23AEC">
        <w:trPr>
          <w:jc w:val="center"/>
        </w:trPr>
        <w:tc>
          <w:tcPr>
            <w:tcW w:w="12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50B" w:rsidRPr="007F01B8" w:rsidRDefault="00F70578" w:rsidP="00C32170">
            <w:pPr>
              <w:pStyle w:val="Contenidodelatabl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377493" w:rsidRPr="007F01B8">
              <w:rPr>
                <w:b/>
                <w:sz w:val="20"/>
                <w:szCs w:val="20"/>
              </w:rPr>
              <w:t>15:30 a 15:35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50B" w:rsidRPr="00C5250B" w:rsidRDefault="00C5250B" w:rsidP="00F23AEC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Presentación Simone Fari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250B" w:rsidRPr="00C5250B" w:rsidRDefault="00C5250B" w:rsidP="007522A5">
            <w:pPr>
              <w:pStyle w:val="Contenidodelatabla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Presentación </w:t>
            </w:r>
            <w:r w:rsidR="007522A5">
              <w:rPr>
                <w:rFonts w:cs="Times New Roman"/>
                <w:sz w:val="26"/>
                <w:szCs w:val="26"/>
              </w:rPr>
              <w:t>Simone Fari</w:t>
            </w:r>
          </w:p>
        </w:tc>
      </w:tr>
      <w:tr w:rsidR="00F23AEC" w:rsidRPr="00F23AEC" w:rsidTr="00F23AEC">
        <w:trPr>
          <w:jc w:val="center"/>
        </w:trPr>
        <w:tc>
          <w:tcPr>
            <w:tcW w:w="12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A0B" w:rsidRDefault="00D27A0B" w:rsidP="00377493">
            <w:pPr>
              <w:pStyle w:val="Contenidodelatabla"/>
              <w:rPr>
                <w:b/>
                <w:sz w:val="26"/>
                <w:szCs w:val="26"/>
              </w:rPr>
            </w:pPr>
          </w:p>
          <w:p w:rsidR="00F23AEC" w:rsidRPr="007F01B8" w:rsidRDefault="00F23AEC" w:rsidP="00377493">
            <w:pPr>
              <w:pStyle w:val="Contenidodelatabla"/>
              <w:rPr>
                <w:b/>
                <w:color w:val="280099"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>15:3</w:t>
            </w:r>
            <w:r w:rsidR="00377493" w:rsidRPr="007F01B8">
              <w:rPr>
                <w:b/>
                <w:sz w:val="20"/>
                <w:szCs w:val="20"/>
              </w:rPr>
              <w:t>5</w:t>
            </w:r>
            <w:r w:rsidRPr="007F01B8">
              <w:rPr>
                <w:b/>
                <w:sz w:val="20"/>
                <w:szCs w:val="20"/>
              </w:rPr>
              <w:t xml:space="preserve"> a 16:30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310B" w:rsidRDefault="000B310B" w:rsidP="00F23AE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F23AEC" w:rsidRPr="00451259" w:rsidRDefault="00395FD0" w:rsidP="00F23AE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 xml:space="preserve">Energía y desarrollo económico en Italia de los orígenes hasta hoy en día </w:t>
            </w:r>
          </w:p>
          <w:p w:rsidR="007F01B8" w:rsidRDefault="007F01B8" w:rsidP="00CE55F3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395FD0" w:rsidRPr="007522A5" w:rsidRDefault="00395FD0" w:rsidP="00395FD0">
            <w:pPr>
              <w:pStyle w:val="Contenidodelatabla"/>
              <w:snapToGrid w:val="0"/>
              <w:jc w:val="center"/>
              <w:rPr>
                <w:sz w:val="26"/>
                <w:szCs w:val="26"/>
                <w:lang w:val="it-IT"/>
              </w:rPr>
            </w:pPr>
            <w:r w:rsidRPr="007522A5">
              <w:rPr>
                <w:sz w:val="26"/>
                <w:szCs w:val="26"/>
                <w:lang w:val="it-IT"/>
              </w:rPr>
              <w:t>Andrea Giuntini</w:t>
            </w:r>
          </w:p>
          <w:p w:rsidR="00F23AEC" w:rsidRPr="00395FD0" w:rsidRDefault="00395FD0" w:rsidP="00395FD0">
            <w:pPr>
              <w:jc w:val="center"/>
              <w:rPr>
                <w:rFonts w:cs="Times New Roman"/>
                <w:sz w:val="26"/>
                <w:szCs w:val="26"/>
                <w:lang w:val="it-IT"/>
              </w:rPr>
            </w:pPr>
            <w:r w:rsidRPr="007522A5">
              <w:rPr>
                <w:sz w:val="20"/>
                <w:szCs w:val="20"/>
                <w:lang w:val="it-IT"/>
              </w:rPr>
              <w:t>Università degli Studi di Modena e Reggio Emilia</w:t>
            </w:r>
            <w:r w:rsidRPr="00395FD0">
              <w:rPr>
                <w:rFonts w:cs="Times New Roman"/>
                <w:sz w:val="26"/>
                <w:szCs w:val="26"/>
                <w:lang w:val="it-IT"/>
              </w:rPr>
              <w:t xml:space="preserve">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310B" w:rsidRPr="00395FD0" w:rsidRDefault="000B310B" w:rsidP="00F23AEC">
            <w:pPr>
              <w:pStyle w:val="Contenidodelatabla"/>
              <w:jc w:val="center"/>
              <w:rPr>
                <w:rFonts w:cs="Times New Roman"/>
                <w:i/>
                <w:sz w:val="26"/>
                <w:szCs w:val="26"/>
                <w:lang w:val="it-IT"/>
              </w:rPr>
            </w:pPr>
          </w:p>
          <w:p w:rsidR="00514E47" w:rsidRPr="00D27A0B" w:rsidRDefault="00D27A0B" w:rsidP="00514E47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D27A0B">
              <w:rPr>
                <w:rFonts w:cs="Times New Roman"/>
                <w:i/>
                <w:sz w:val="26"/>
                <w:szCs w:val="26"/>
              </w:rPr>
              <w:t>La Educación financiera, un nuevo activo en la didáctica de la Historia Económica</w:t>
            </w:r>
          </w:p>
          <w:p w:rsidR="00514E47" w:rsidRDefault="00514E47" w:rsidP="00514E47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Luis González Ruiz</w:t>
            </w:r>
          </w:p>
          <w:p w:rsidR="00514E47" w:rsidRPr="007F01B8" w:rsidRDefault="00514E47" w:rsidP="00454624">
            <w:pPr>
              <w:jc w:val="center"/>
              <w:rPr>
                <w:sz w:val="20"/>
                <w:szCs w:val="20"/>
              </w:rPr>
            </w:pPr>
            <w:r w:rsidRPr="007F01B8">
              <w:rPr>
                <w:rFonts w:cs="Times New Roman"/>
                <w:sz w:val="20"/>
                <w:szCs w:val="20"/>
              </w:rPr>
              <w:t>Senador</w:t>
            </w:r>
            <w:r w:rsidR="00C91C9E">
              <w:rPr>
                <w:rFonts w:cs="Times New Roman"/>
                <w:sz w:val="20"/>
                <w:szCs w:val="20"/>
              </w:rPr>
              <w:t>/Universidad de Granada</w:t>
            </w:r>
          </w:p>
        </w:tc>
      </w:tr>
      <w:tr w:rsidR="00F23AEC" w:rsidRPr="00EC71A7" w:rsidTr="00011791">
        <w:trPr>
          <w:trHeight w:val="2011"/>
          <w:jc w:val="center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A0B" w:rsidRDefault="00453E57" w:rsidP="00C32170">
            <w:pPr>
              <w:pStyle w:val="Contenidodelatabla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:rsidR="00F23AEC" w:rsidRPr="007F01B8" w:rsidRDefault="00F23AEC" w:rsidP="00C32170">
            <w:pPr>
              <w:pStyle w:val="Contenidodelatabla"/>
              <w:rPr>
                <w:b/>
                <w:sz w:val="20"/>
                <w:szCs w:val="20"/>
              </w:rPr>
            </w:pPr>
            <w:r w:rsidRPr="007F01B8">
              <w:rPr>
                <w:b/>
                <w:sz w:val="20"/>
                <w:szCs w:val="20"/>
              </w:rPr>
              <w:t>16:30 a 17:30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1791" w:rsidRDefault="00011791" w:rsidP="00F23AEC">
            <w:pPr>
              <w:pStyle w:val="Contenidodelatabla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</w:p>
          <w:p w:rsidR="00CE55F3" w:rsidRPr="00D27A0B" w:rsidRDefault="00D27A0B" w:rsidP="00D27A0B">
            <w:pPr>
              <w:rPr>
                <w:rFonts w:cs="Times New Roman"/>
                <w:i/>
                <w:sz w:val="26"/>
                <w:szCs w:val="26"/>
              </w:rPr>
            </w:pPr>
            <w:r w:rsidRPr="00D27A0B">
              <w:rPr>
                <w:rFonts w:cs="Times New Roman"/>
                <w:i/>
                <w:sz w:val="26"/>
                <w:szCs w:val="26"/>
              </w:rPr>
              <w:t xml:space="preserve">Transportes y comunicaciones </w:t>
            </w:r>
            <w:r w:rsidR="007522A5">
              <w:rPr>
                <w:rFonts w:cs="Times New Roman"/>
                <w:i/>
                <w:sz w:val="26"/>
                <w:szCs w:val="26"/>
              </w:rPr>
              <w:t>durante</w:t>
            </w:r>
            <w:r w:rsidRPr="00D27A0B">
              <w:rPr>
                <w:rFonts w:cs="Times New Roman"/>
                <w:i/>
                <w:sz w:val="26"/>
                <w:szCs w:val="26"/>
              </w:rPr>
              <w:t xml:space="preserve"> la </w:t>
            </w:r>
            <w:r w:rsidR="007F01B8" w:rsidRPr="00D27A0B">
              <w:rPr>
                <w:rFonts w:cs="Times New Roman"/>
                <w:i/>
                <w:sz w:val="26"/>
                <w:szCs w:val="26"/>
              </w:rPr>
              <w:t>revolución</w:t>
            </w:r>
            <w:r w:rsidRPr="00D27A0B">
              <w:rPr>
                <w:rFonts w:cs="Times New Roman"/>
                <w:i/>
                <w:sz w:val="26"/>
                <w:szCs w:val="26"/>
              </w:rPr>
              <w:t xml:space="preserve"> industrial: una</w:t>
            </w:r>
            <w:r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Pr="00D27A0B">
              <w:rPr>
                <w:rFonts w:cs="Times New Roman"/>
                <w:i/>
                <w:sz w:val="26"/>
                <w:szCs w:val="26"/>
              </w:rPr>
              <w:t>perspectiva global</w:t>
            </w:r>
          </w:p>
          <w:p w:rsidR="007F01B8" w:rsidRDefault="007F01B8" w:rsidP="00CE55F3">
            <w:pPr>
              <w:pStyle w:val="Contenidodelatabla"/>
              <w:snapToGrid w:val="0"/>
              <w:jc w:val="center"/>
              <w:rPr>
                <w:sz w:val="26"/>
                <w:szCs w:val="26"/>
              </w:rPr>
            </w:pPr>
          </w:p>
          <w:p w:rsidR="00F23AEC" w:rsidRPr="007522A5" w:rsidRDefault="00514E47" w:rsidP="00CE55F3">
            <w:pPr>
              <w:pStyle w:val="Contenidodelatabla"/>
              <w:snapToGrid w:val="0"/>
              <w:jc w:val="center"/>
              <w:rPr>
                <w:sz w:val="26"/>
                <w:szCs w:val="26"/>
                <w:lang w:val="it-IT"/>
              </w:rPr>
            </w:pPr>
            <w:r w:rsidRPr="007522A5">
              <w:rPr>
                <w:sz w:val="26"/>
                <w:szCs w:val="26"/>
                <w:lang w:val="it-IT"/>
              </w:rPr>
              <w:t>Andrea Giuntini</w:t>
            </w:r>
          </w:p>
          <w:p w:rsidR="00514E47" w:rsidRPr="007522A5" w:rsidRDefault="00C632B7" w:rsidP="00CE55F3">
            <w:pPr>
              <w:pStyle w:val="Contenidodelatabla"/>
              <w:snapToGrid w:val="0"/>
              <w:jc w:val="center"/>
              <w:rPr>
                <w:sz w:val="20"/>
                <w:szCs w:val="20"/>
                <w:lang w:val="it-IT"/>
              </w:rPr>
            </w:pPr>
            <w:r w:rsidRPr="007522A5">
              <w:rPr>
                <w:sz w:val="20"/>
                <w:szCs w:val="20"/>
                <w:lang w:val="it-IT"/>
              </w:rPr>
              <w:t>Università degli Studi di Modena e Reggio Emilia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310B" w:rsidRPr="007522A5" w:rsidRDefault="000B310B" w:rsidP="00F23AEC">
            <w:pPr>
              <w:jc w:val="center"/>
              <w:rPr>
                <w:rFonts w:cs="Times New Roman"/>
                <w:i/>
                <w:sz w:val="26"/>
                <w:szCs w:val="26"/>
                <w:lang w:val="it-IT"/>
              </w:rPr>
            </w:pPr>
          </w:p>
          <w:p w:rsidR="00EC71A7" w:rsidRPr="00F70578" w:rsidRDefault="00EC71A7" w:rsidP="00EC71A7">
            <w:pPr>
              <w:jc w:val="center"/>
              <w:rPr>
                <w:i/>
                <w:sz w:val="26"/>
                <w:szCs w:val="26"/>
              </w:rPr>
            </w:pPr>
            <w:r w:rsidRPr="00EC71A7">
              <w:rPr>
                <w:i/>
                <w:sz w:val="26"/>
                <w:szCs w:val="26"/>
              </w:rPr>
              <w:t xml:space="preserve">La transformación del turismo en un fenómeno de masas. </w:t>
            </w:r>
            <w:r w:rsidRPr="00F70578">
              <w:rPr>
                <w:i/>
                <w:sz w:val="26"/>
                <w:szCs w:val="26"/>
              </w:rPr>
              <w:t>España 1939-1975</w:t>
            </w:r>
          </w:p>
          <w:p w:rsidR="00F23AEC" w:rsidRPr="00F70578" w:rsidRDefault="00F23AEC" w:rsidP="00F23AEC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EC71A7" w:rsidRPr="00EC71A7" w:rsidRDefault="00EC71A7" w:rsidP="00EC71A7">
            <w:pPr>
              <w:jc w:val="center"/>
            </w:pPr>
            <w:r w:rsidRPr="00EC71A7">
              <w:t>Marta Luque Aranda</w:t>
            </w:r>
          </w:p>
          <w:p w:rsidR="00451259" w:rsidRPr="00EC71A7" w:rsidRDefault="00EC71A7" w:rsidP="00EC71A7">
            <w:pPr>
              <w:jc w:val="center"/>
              <w:rPr>
                <w:sz w:val="20"/>
                <w:szCs w:val="20"/>
              </w:rPr>
            </w:pPr>
            <w:r w:rsidRPr="00EC71A7">
              <w:rPr>
                <w:sz w:val="20"/>
                <w:szCs w:val="20"/>
              </w:rPr>
              <w:t xml:space="preserve">Universidad de Málaga y Grupo </w:t>
            </w:r>
            <w:proofErr w:type="spellStart"/>
            <w:r w:rsidRPr="00EC71A7">
              <w:rPr>
                <w:sz w:val="20"/>
                <w:szCs w:val="20"/>
              </w:rPr>
              <w:t>Turhis</w:t>
            </w:r>
            <w:proofErr w:type="spellEnd"/>
          </w:p>
        </w:tc>
      </w:tr>
    </w:tbl>
    <w:p w:rsidR="00F23AEC" w:rsidRPr="00EC71A7" w:rsidRDefault="00F23AEC" w:rsidP="00F23AEC"/>
    <w:p w:rsidR="009A4F0A" w:rsidRPr="00EC71A7" w:rsidRDefault="009A4F0A"/>
    <w:sectPr w:rsidR="009A4F0A" w:rsidRPr="00EC71A7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4B"/>
    <w:rsid w:val="00011791"/>
    <w:rsid w:val="000B310B"/>
    <w:rsid w:val="000F5CCC"/>
    <w:rsid w:val="00100F44"/>
    <w:rsid w:val="0014584B"/>
    <w:rsid w:val="00377493"/>
    <w:rsid w:val="00395FD0"/>
    <w:rsid w:val="00396190"/>
    <w:rsid w:val="00451259"/>
    <w:rsid w:val="00453E57"/>
    <w:rsid w:val="00454624"/>
    <w:rsid w:val="00514E47"/>
    <w:rsid w:val="00614B65"/>
    <w:rsid w:val="0069454A"/>
    <w:rsid w:val="00720225"/>
    <w:rsid w:val="00744269"/>
    <w:rsid w:val="007522A5"/>
    <w:rsid w:val="007F01B8"/>
    <w:rsid w:val="007F361E"/>
    <w:rsid w:val="008B2529"/>
    <w:rsid w:val="009A4F0A"/>
    <w:rsid w:val="009B444D"/>
    <w:rsid w:val="00AA0E6D"/>
    <w:rsid w:val="00B13800"/>
    <w:rsid w:val="00B43BD2"/>
    <w:rsid w:val="00B600E3"/>
    <w:rsid w:val="00C20232"/>
    <w:rsid w:val="00C44D02"/>
    <w:rsid w:val="00C5250B"/>
    <w:rsid w:val="00C632B7"/>
    <w:rsid w:val="00C91C9E"/>
    <w:rsid w:val="00CD08E9"/>
    <w:rsid w:val="00CE55F3"/>
    <w:rsid w:val="00D27A0B"/>
    <w:rsid w:val="00DB6704"/>
    <w:rsid w:val="00DF12FA"/>
    <w:rsid w:val="00E84951"/>
    <w:rsid w:val="00E854C1"/>
    <w:rsid w:val="00E87435"/>
    <w:rsid w:val="00EC71A7"/>
    <w:rsid w:val="00F23AEC"/>
    <w:rsid w:val="00F36C1B"/>
    <w:rsid w:val="00F70578"/>
    <w:rsid w:val="00FC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2F29A0-2F99-4319-B5A7-9A9699C9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s-ES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paragraph" w:customStyle="1" w:styleId="Encabezado4">
    <w:name w:val="Encabezado4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Etiqueta">
    <w:name w:val="Etiqueta"/>
    <w:basedOn w:val="Normale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e"/>
    <w:pPr>
      <w:suppressLineNumbers/>
    </w:pPr>
  </w:style>
  <w:style w:type="paragraph" w:customStyle="1" w:styleId="Encabezado3">
    <w:name w:val="Encabezado3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Encabezado2">
    <w:name w:val="Encabezado2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Encabezado1">
    <w:name w:val="Encabezado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ntenidodelatabla">
    <w:name w:val="Contenido de la tabla"/>
    <w:basedOn w:val="Normale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ita1">
    <w:name w:val="Cita1"/>
    <w:basedOn w:val="Normale"/>
    <w:pPr>
      <w:spacing w:after="283"/>
      <w:ind w:left="567" w:right="567"/>
    </w:pPr>
  </w:style>
  <w:style w:type="paragraph" w:styleId="Testofumetto">
    <w:name w:val="Balloon Text"/>
    <w:basedOn w:val="Normale"/>
    <w:link w:val="TestofumettoCarattere"/>
    <w:rsid w:val="007F361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rsid w:val="007F361E"/>
    <w:rPr>
      <w:rFonts w:ascii="Tahoma" w:eastAsia="SimSun" w:hAnsi="Tahoma" w:cs="Mangal"/>
      <w:kern w:val="1"/>
      <w:sz w:val="16"/>
      <w:szCs w:val="14"/>
      <w:lang w:val="es-E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7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Dark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Larrinaga</dc:creator>
  <cp:lastModifiedBy>Simone Fari</cp:lastModifiedBy>
  <cp:revision>8</cp:revision>
  <cp:lastPrinted>1900-12-31T23:00:00Z</cp:lastPrinted>
  <dcterms:created xsi:type="dcterms:W3CDTF">2017-02-17T09:04:00Z</dcterms:created>
  <dcterms:modified xsi:type="dcterms:W3CDTF">2017-03-01T08:23:00Z</dcterms:modified>
</cp:coreProperties>
</file>