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94" w:rsidRPr="007A2866" w:rsidRDefault="00607F94" w:rsidP="007A28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2866">
        <w:rPr>
          <w:rFonts w:ascii="Times New Roman" w:hAnsi="Times New Roman" w:cs="Times New Roman"/>
          <w:color w:val="000000"/>
          <w:sz w:val="28"/>
          <w:szCs w:val="28"/>
        </w:rPr>
        <w:t>CONVOCATORIA DE 60 BECAS</w:t>
      </w:r>
    </w:p>
    <w:p w:rsidR="00607F94" w:rsidRPr="007A2866" w:rsidRDefault="00607F94" w:rsidP="007A28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2866">
        <w:rPr>
          <w:rFonts w:ascii="Times New Roman" w:hAnsi="Times New Roman" w:cs="Times New Roman"/>
          <w:color w:val="000000"/>
          <w:sz w:val="28"/>
          <w:szCs w:val="28"/>
        </w:rPr>
        <w:t>POR LA UNIVERSIDAD DE GRANADA</w:t>
      </w:r>
    </w:p>
    <w:p w:rsidR="00607F94" w:rsidRPr="007A2866" w:rsidRDefault="00607F94" w:rsidP="007A286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A2866">
        <w:rPr>
          <w:rFonts w:ascii="Times New Roman" w:hAnsi="Times New Roman" w:cs="Times New Roman"/>
          <w:color w:val="000000"/>
          <w:sz w:val="28"/>
          <w:szCs w:val="28"/>
        </w:rPr>
        <w:t>PARA TITULADOS UNIVERSITARIOS</w:t>
      </w:r>
    </w:p>
    <w:p w:rsidR="00607F94" w:rsidRDefault="00607F94" w:rsidP="00F901B2">
      <w:p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F901B2" w:rsidRDefault="00607F94" w:rsidP="007A2866">
      <w:pPr>
        <w:ind w:firstLine="36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Por el Centro de Promoción de Empleo y Prácticas de la UNIVERSIDAD DE GRANADA, s</w:t>
      </w:r>
      <w:r w:rsidRPr="007A286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e CONVOCAN 60 BECAS </w:t>
      </w: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para el desarrollo de proyectos de I+D+i de la Inicativa Emple@Joven de la Junta de Andalucía.</w:t>
      </w:r>
    </w:p>
    <w:p w:rsidR="00607F94" w:rsidRPr="00F901B2" w:rsidRDefault="00607F94" w:rsidP="00F901B2">
      <w:p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F901B2" w:rsidRDefault="00607F94" w:rsidP="00F901B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La Duración de la beca será de 9 meses.</w:t>
      </w:r>
    </w:p>
    <w:p w:rsidR="00607F94" w:rsidRPr="00F901B2" w:rsidRDefault="00607F94" w:rsidP="00F901B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La retribución bruta mensual de 800 Euros.</w:t>
      </w:r>
    </w:p>
    <w:p w:rsidR="00607F94" w:rsidRPr="00F901B2" w:rsidRDefault="00607F94" w:rsidP="00F901B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Existe un compromiso de contratación de al menos un 20%</w:t>
      </w:r>
    </w:p>
    <w:p w:rsidR="00607F94" w:rsidRPr="00F901B2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7A2866" w:rsidRDefault="00607F94" w:rsidP="00F901B2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866">
        <w:rPr>
          <w:rFonts w:ascii="Times New Roman" w:hAnsi="Times New Roman" w:cs="Times New Roman"/>
          <w:color w:val="000000"/>
          <w:sz w:val="24"/>
          <w:szCs w:val="24"/>
        </w:rPr>
        <w:t>QUIENES PUEDEN ACCEDER A LA BECA:</w:t>
      </w:r>
    </w:p>
    <w:p w:rsidR="00607F94" w:rsidRPr="00F901B2" w:rsidRDefault="00607F94" w:rsidP="00F901B2">
      <w:pPr>
        <w:pStyle w:val="ListParagraph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F901B2" w:rsidRDefault="00607F94" w:rsidP="00F901B2">
      <w:p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Podrán ser beneficiarios de las becas aquellas personas jóvenes que reúnan las siguientes condiciones a la fecha de entrada en vigor del decreto-ley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6/2014 de 29 de abril</w:t>
      </w: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:</w:t>
      </w:r>
    </w:p>
    <w:p w:rsidR="00607F94" w:rsidRPr="00F901B2" w:rsidRDefault="00607F94" w:rsidP="00F901B2">
      <w:pPr>
        <w:pStyle w:val="ListParagraph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F901B2" w:rsidRDefault="00607F94" w:rsidP="00F901B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Tener una edad comprendida entre 18 y 29 años inclusive.</w:t>
      </w:r>
    </w:p>
    <w:p w:rsidR="00607F94" w:rsidRPr="00F901B2" w:rsidRDefault="00607F94" w:rsidP="00F901B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Estar empadronados en la Comunidad Autónoma de Andalucía.</w:t>
      </w:r>
    </w:p>
    <w:p w:rsidR="00607F94" w:rsidRPr="00F901B2" w:rsidRDefault="00607F94" w:rsidP="00F901B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Estar inscrito en el programa Emple@joven, formando parte de la Iniciativa Activa Emple@joven de la Junta de Andalucía, y específicamente dentro de esta en el Programa de Becas I+D+i. </w:t>
      </w:r>
    </w:p>
    <w:p w:rsidR="00607F94" w:rsidRPr="00F901B2" w:rsidRDefault="00607F94" w:rsidP="00F901B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Estar en posesión de un título universitario oficial de Grado, Master o Doctorado o equivalente (Licenciatura) de los estudios para los que se abre la convocatoria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(Ver convocatoria)</w:t>
      </w: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607F94" w:rsidRPr="00F901B2" w:rsidRDefault="00607F94" w:rsidP="00F901B2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Haber finalizado los estudios universitarios dentro de dos cursos anteriores (2011-2012 y 2012-2013) a la fecha de entrada en vigor del Decreto Ley 6/2014, de 29 de abril, por el que se aprueba a el Programa Emple@Joven y la Iniciativa @mprende.</w:t>
      </w:r>
    </w:p>
    <w:p w:rsidR="00607F94" w:rsidRPr="00F901B2" w:rsidRDefault="00607F94" w:rsidP="00F901B2">
      <w:pPr>
        <w:pStyle w:val="ListParagrap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7A2866" w:rsidRDefault="00607F94" w:rsidP="007A2866">
      <w:pPr>
        <w:spacing w:after="200"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2866">
        <w:rPr>
          <w:rFonts w:ascii="Times New Roman" w:hAnsi="Times New Roman" w:cs="Times New Roman"/>
          <w:color w:val="000000"/>
          <w:sz w:val="24"/>
          <w:szCs w:val="24"/>
        </w:rPr>
        <w:t>SOLICITUDES Y PLAZO DE PRESENTACIÓN</w:t>
      </w:r>
    </w:p>
    <w:p w:rsidR="00607F94" w:rsidRPr="007A2866" w:rsidRDefault="00607F94" w:rsidP="007A2866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A286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Las s</w:t>
      </w:r>
      <w:r w:rsidRPr="007A2866">
        <w:rPr>
          <w:rFonts w:ascii="Times New Roman" w:hAnsi="Times New Roman" w:cs="Times New Roman"/>
          <w:color w:val="000000"/>
          <w:sz w:val="24"/>
          <w:szCs w:val="24"/>
        </w:rPr>
        <w:t xml:space="preserve">olicitudes y presentación de documentación se formalizarán a través de la aplicación disponible en la web: </w:t>
      </w:r>
      <w:hyperlink r:id="rId7" w:history="1">
        <w:r w:rsidRPr="007A2866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http://empleo.ugr.es/e_solicitud/</w:t>
        </w:r>
      </w:hyperlink>
      <w:r w:rsidRPr="007A286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607F94" w:rsidRPr="00F901B2" w:rsidRDefault="00607F94" w:rsidP="00F901B2">
      <w:pPr>
        <w:pStyle w:val="ListParagraph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Pr="00F901B2" w:rsidRDefault="00607F94" w:rsidP="007A2866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El </w:t>
      </w:r>
      <w:r w:rsidRPr="007A2866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plazo de presentación se inicia el 28 de noviembre y finaliza el al 8 de diciembre de 2014 (ambos días incluidos)</w:t>
      </w:r>
      <w:r w:rsidRPr="00F901B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607F94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Más información en la web  </w:t>
      </w:r>
      <w:hyperlink r:id="rId8" w:history="1">
        <w:r w:rsidRPr="00166AA3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</w:rPr>
          <w:t>http://cpep.ugr.es/</w:t>
        </w:r>
      </w:hyperlink>
    </w:p>
    <w:p w:rsidR="00607F94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Teléf.. 958-241939 y </w:t>
      </w:r>
      <w:hyperlink r:id="rId9" w:history="1">
        <w:r w:rsidRPr="00166AA3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</w:rPr>
          <w:t>anlozano@ugr.es</w:t>
        </w:r>
      </w:hyperlink>
    </w:p>
    <w:p w:rsidR="00607F94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607F94" w:rsidRDefault="00607F94" w:rsidP="00C50073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sectPr w:rsidR="00607F94" w:rsidSect="00590CBA">
      <w:headerReference w:type="default" r:id="rId10"/>
      <w:footerReference w:type="default" r:id="rId11"/>
      <w:pgSz w:w="11906" w:h="16838"/>
      <w:pgMar w:top="1701" w:right="170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94" w:rsidRDefault="00607F94">
      <w:r>
        <w:separator/>
      </w:r>
    </w:p>
  </w:endnote>
  <w:endnote w:type="continuationSeparator" w:id="0">
    <w:p w:rsidR="00607F94" w:rsidRDefault="00607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tylus BT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94" w:rsidRDefault="00607F94" w:rsidP="00590CBA">
    <w:pPr>
      <w:pStyle w:val="Footer"/>
      <w:rPr>
        <w:rFonts w:ascii="Garamond" w:hAnsi="Garamond" w:cs="Garamond"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s2051" type="#_x0000_t75" style="position:absolute;margin-left:360.45pt;margin-top:6.95pt;width:54pt;height:54pt;z-index:251663360;visibility:visible">
          <v:imagedata r:id="rId1" o:title=""/>
        </v:shape>
      </w:pict>
    </w:r>
    <w:r>
      <w:rPr>
        <w:rFonts w:ascii="Garamond" w:hAnsi="Garamond" w:cs="Garamond"/>
        <w:sz w:val="18"/>
        <w:szCs w:val="18"/>
      </w:rPr>
      <w:t>____________________________________________________________</w:t>
    </w:r>
  </w:p>
  <w:p w:rsidR="00607F94" w:rsidRPr="00590CBA" w:rsidRDefault="00607F94" w:rsidP="00590CBA">
    <w:pPr>
      <w:pStyle w:val="Footer"/>
      <w:rPr>
        <w:rFonts w:ascii="Garamond" w:hAnsi="Garamond" w:cs="Garamond"/>
        <w:sz w:val="18"/>
        <w:szCs w:val="18"/>
      </w:rPr>
    </w:pPr>
    <w:r w:rsidRPr="00590CBA">
      <w:rPr>
        <w:rFonts w:ascii="Garamond" w:hAnsi="Garamond" w:cs="Garamond"/>
        <w:sz w:val="18"/>
        <w:szCs w:val="18"/>
      </w:rPr>
      <w:t xml:space="preserve">CENTRO DE PROMOCIÓN DE EMPLEO Y PRÁCTICAS </w:t>
    </w:r>
  </w:p>
  <w:p w:rsidR="00607F94" w:rsidRPr="00590CBA" w:rsidRDefault="00607F94" w:rsidP="00590CBA">
    <w:pPr>
      <w:pStyle w:val="Footer"/>
      <w:rPr>
        <w:rFonts w:ascii="Garamond" w:hAnsi="Garamond" w:cs="Garamond"/>
        <w:sz w:val="18"/>
        <w:szCs w:val="18"/>
      </w:rPr>
    </w:pPr>
    <w:r w:rsidRPr="00590CBA">
      <w:rPr>
        <w:rFonts w:ascii="Garamond" w:hAnsi="Garamond" w:cs="Garamond"/>
        <w:sz w:val="18"/>
        <w:szCs w:val="18"/>
      </w:rPr>
      <w:t>UNIVERSIDAD GRANADA</w:t>
    </w:r>
  </w:p>
  <w:p w:rsidR="00607F94" w:rsidRPr="00590CBA" w:rsidRDefault="00607F94" w:rsidP="00590CBA">
    <w:pPr>
      <w:pStyle w:val="Footer"/>
      <w:rPr>
        <w:rFonts w:ascii="Garamond" w:hAnsi="Garamond" w:cs="Garamond"/>
        <w:sz w:val="18"/>
        <w:szCs w:val="18"/>
      </w:rPr>
    </w:pPr>
    <w:r w:rsidRPr="00590CBA">
      <w:rPr>
        <w:rFonts w:ascii="Garamond" w:hAnsi="Garamond" w:cs="Garamond"/>
        <w:sz w:val="18"/>
        <w:szCs w:val="18"/>
      </w:rPr>
      <w:t>C/ Acera S. Ildefonso, 42</w:t>
    </w:r>
  </w:p>
  <w:p w:rsidR="00607F94" w:rsidRPr="00590CBA" w:rsidRDefault="00607F94" w:rsidP="00590CBA">
    <w:pPr>
      <w:pStyle w:val="Footer"/>
      <w:rPr>
        <w:rFonts w:ascii="Garamond" w:hAnsi="Garamond" w:cs="Garamond"/>
        <w:sz w:val="18"/>
        <w:szCs w:val="18"/>
      </w:rPr>
    </w:pPr>
    <w:r w:rsidRPr="00590CBA">
      <w:rPr>
        <w:rFonts w:ascii="Garamond" w:hAnsi="Garamond" w:cs="Garamond"/>
        <w:sz w:val="18"/>
        <w:szCs w:val="18"/>
      </w:rPr>
      <w:t>18071 Granada</w:t>
    </w:r>
  </w:p>
  <w:p w:rsidR="00607F94" w:rsidRPr="00590CBA" w:rsidRDefault="00607F94" w:rsidP="00590CBA">
    <w:pPr>
      <w:pStyle w:val="Footer"/>
      <w:rPr>
        <w:rFonts w:ascii="Garamond" w:hAnsi="Garamond" w:cs="Garamond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94" w:rsidRDefault="00607F94">
      <w:r>
        <w:separator/>
      </w:r>
    </w:p>
  </w:footnote>
  <w:footnote w:type="continuationSeparator" w:id="0">
    <w:p w:rsidR="00607F94" w:rsidRDefault="00607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94" w:rsidRDefault="00607F9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style="position:absolute;margin-left:-9.3pt;margin-top:-4.65pt;width:143.25pt;height:42.5pt;z-index:251660288;visibility:visible">
          <v:imagedata r:id="rId1" o:title=""/>
        </v:shape>
      </w:pict>
    </w:r>
    <w:r>
      <w:rPr>
        <w:noProof/>
      </w:rPr>
      <w:pict>
        <v:shape id="Imagen 3" o:spid="_x0000_s2050" type="#_x0000_t75" alt="Logo Cpep" style="position:absolute;margin-left:351pt;margin-top:-9.55pt;width:63.55pt;height:54.15pt;z-index:251661312;visibility:visible">
          <v:imagedata r:id="rId2" o:title=""/>
          <w10:wrap type="square"/>
        </v:shape>
      </w:pict>
    </w:r>
    <w:r>
      <w:tab/>
      <w:t xml:space="preserve">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522"/>
    <w:multiLevelType w:val="multilevel"/>
    <w:tmpl w:val="42C0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6E52EE"/>
    <w:multiLevelType w:val="hybridMultilevel"/>
    <w:tmpl w:val="95E86E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038AA"/>
    <w:multiLevelType w:val="hybridMultilevel"/>
    <w:tmpl w:val="2ACAF1BC"/>
    <w:lvl w:ilvl="0" w:tplc="E55CB88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3006E7"/>
    <w:multiLevelType w:val="hybridMultilevel"/>
    <w:tmpl w:val="65C6EA6A"/>
    <w:lvl w:ilvl="0" w:tplc="DDBCFFEA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4">
    <w:nsid w:val="34FA16AE"/>
    <w:multiLevelType w:val="hybridMultilevel"/>
    <w:tmpl w:val="AF667CD8"/>
    <w:lvl w:ilvl="0" w:tplc="FA0EAF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>
      <w:start w:val="1"/>
      <w:numFmt w:val="decimal"/>
      <w:lvlText w:val="%4."/>
      <w:lvlJc w:val="left"/>
      <w:pPr>
        <w:ind w:left="3960" w:hanging="360"/>
      </w:pPr>
    </w:lvl>
    <w:lvl w:ilvl="4" w:tplc="0C0A0019">
      <w:start w:val="1"/>
      <w:numFmt w:val="lowerLetter"/>
      <w:lvlText w:val="%5."/>
      <w:lvlJc w:val="left"/>
      <w:pPr>
        <w:ind w:left="4680" w:hanging="360"/>
      </w:pPr>
    </w:lvl>
    <w:lvl w:ilvl="5" w:tplc="0C0A001B">
      <w:start w:val="1"/>
      <w:numFmt w:val="lowerRoman"/>
      <w:lvlText w:val="%6."/>
      <w:lvlJc w:val="right"/>
      <w:pPr>
        <w:ind w:left="5400" w:hanging="180"/>
      </w:pPr>
    </w:lvl>
    <w:lvl w:ilvl="6" w:tplc="0C0A000F">
      <w:start w:val="1"/>
      <w:numFmt w:val="decimal"/>
      <w:lvlText w:val="%7."/>
      <w:lvlJc w:val="left"/>
      <w:pPr>
        <w:ind w:left="6120" w:hanging="360"/>
      </w:pPr>
    </w:lvl>
    <w:lvl w:ilvl="7" w:tplc="0C0A0019">
      <w:start w:val="1"/>
      <w:numFmt w:val="lowerLetter"/>
      <w:lvlText w:val="%8."/>
      <w:lvlJc w:val="left"/>
      <w:pPr>
        <w:ind w:left="6840" w:hanging="360"/>
      </w:pPr>
    </w:lvl>
    <w:lvl w:ilvl="8" w:tplc="0C0A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BAB48A3"/>
    <w:multiLevelType w:val="multilevel"/>
    <w:tmpl w:val="9F22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51600C0C"/>
    <w:multiLevelType w:val="hybridMultilevel"/>
    <w:tmpl w:val="0C7A1A2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86790"/>
    <w:multiLevelType w:val="hybridMultilevel"/>
    <w:tmpl w:val="1D6E71DA"/>
    <w:lvl w:ilvl="0" w:tplc="C64E42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FA0958"/>
    <w:multiLevelType w:val="hybridMultilevel"/>
    <w:tmpl w:val="E47C0AD6"/>
    <w:lvl w:ilvl="0" w:tplc="3CF4E7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201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1A8"/>
    <w:rsid w:val="00012586"/>
    <w:rsid w:val="00051611"/>
    <w:rsid w:val="000B46BD"/>
    <w:rsid w:val="000E2E07"/>
    <w:rsid w:val="000F3A47"/>
    <w:rsid w:val="000F6337"/>
    <w:rsid w:val="00131FF7"/>
    <w:rsid w:val="00140E3B"/>
    <w:rsid w:val="001539D9"/>
    <w:rsid w:val="00166AA3"/>
    <w:rsid w:val="002160B9"/>
    <w:rsid w:val="00220AFB"/>
    <w:rsid w:val="0022483A"/>
    <w:rsid w:val="002403F2"/>
    <w:rsid w:val="0025076C"/>
    <w:rsid w:val="002522CE"/>
    <w:rsid w:val="002551FE"/>
    <w:rsid w:val="0027616E"/>
    <w:rsid w:val="00280B92"/>
    <w:rsid w:val="002A4694"/>
    <w:rsid w:val="002D01C9"/>
    <w:rsid w:val="002E2526"/>
    <w:rsid w:val="00300E40"/>
    <w:rsid w:val="00303D1A"/>
    <w:rsid w:val="00312B7A"/>
    <w:rsid w:val="003145BE"/>
    <w:rsid w:val="0031615F"/>
    <w:rsid w:val="00336C47"/>
    <w:rsid w:val="00372C33"/>
    <w:rsid w:val="00376987"/>
    <w:rsid w:val="00390EE1"/>
    <w:rsid w:val="0039108D"/>
    <w:rsid w:val="003E3BD6"/>
    <w:rsid w:val="00402BBD"/>
    <w:rsid w:val="00407C45"/>
    <w:rsid w:val="0047249E"/>
    <w:rsid w:val="00473BD5"/>
    <w:rsid w:val="004937CB"/>
    <w:rsid w:val="004A341C"/>
    <w:rsid w:val="004A4EBE"/>
    <w:rsid w:val="004C7D04"/>
    <w:rsid w:val="004D2EDE"/>
    <w:rsid w:val="00516A2B"/>
    <w:rsid w:val="00526637"/>
    <w:rsid w:val="005267A5"/>
    <w:rsid w:val="00544C17"/>
    <w:rsid w:val="00565B56"/>
    <w:rsid w:val="00590CBA"/>
    <w:rsid w:val="00592B90"/>
    <w:rsid w:val="005A7518"/>
    <w:rsid w:val="005C3E23"/>
    <w:rsid w:val="005D6739"/>
    <w:rsid w:val="005E2E7C"/>
    <w:rsid w:val="005E4E82"/>
    <w:rsid w:val="005E7257"/>
    <w:rsid w:val="00607F94"/>
    <w:rsid w:val="00652494"/>
    <w:rsid w:val="00675A82"/>
    <w:rsid w:val="00687D68"/>
    <w:rsid w:val="006A486C"/>
    <w:rsid w:val="006B479C"/>
    <w:rsid w:val="006B7CD1"/>
    <w:rsid w:val="006C5471"/>
    <w:rsid w:val="006C66D1"/>
    <w:rsid w:val="006F11B1"/>
    <w:rsid w:val="006F350B"/>
    <w:rsid w:val="006F7F62"/>
    <w:rsid w:val="0071150A"/>
    <w:rsid w:val="00730862"/>
    <w:rsid w:val="00741822"/>
    <w:rsid w:val="00752043"/>
    <w:rsid w:val="00784489"/>
    <w:rsid w:val="007A2866"/>
    <w:rsid w:val="007E7054"/>
    <w:rsid w:val="007E77BE"/>
    <w:rsid w:val="008063A0"/>
    <w:rsid w:val="00833B78"/>
    <w:rsid w:val="008437B6"/>
    <w:rsid w:val="00845D29"/>
    <w:rsid w:val="00851FE3"/>
    <w:rsid w:val="0089086C"/>
    <w:rsid w:val="008A23CC"/>
    <w:rsid w:val="008D08A6"/>
    <w:rsid w:val="008D63BE"/>
    <w:rsid w:val="008F0327"/>
    <w:rsid w:val="00910534"/>
    <w:rsid w:val="009236D9"/>
    <w:rsid w:val="009815DC"/>
    <w:rsid w:val="009932DC"/>
    <w:rsid w:val="009D2AEF"/>
    <w:rsid w:val="009F04D4"/>
    <w:rsid w:val="009F5443"/>
    <w:rsid w:val="00A05633"/>
    <w:rsid w:val="00A0651A"/>
    <w:rsid w:val="00A15629"/>
    <w:rsid w:val="00A23A55"/>
    <w:rsid w:val="00A25A1D"/>
    <w:rsid w:val="00A34E19"/>
    <w:rsid w:val="00A7467E"/>
    <w:rsid w:val="00A767CB"/>
    <w:rsid w:val="00A84CD9"/>
    <w:rsid w:val="00AA3434"/>
    <w:rsid w:val="00AE19DA"/>
    <w:rsid w:val="00B04913"/>
    <w:rsid w:val="00B112F6"/>
    <w:rsid w:val="00B40966"/>
    <w:rsid w:val="00B45763"/>
    <w:rsid w:val="00B90BD8"/>
    <w:rsid w:val="00B941A1"/>
    <w:rsid w:val="00B95044"/>
    <w:rsid w:val="00BB4CEA"/>
    <w:rsid w:val="00BD55AF"/>
    <w:rsid w:val="00BE46A5"/>
    <w:rsid w:val="00BF4400"/>
    <w:rsid w:val="00C00F93"/>
    <w:rsid w:val="00C063C0"/>
    <w:rsid w:val="00C3240D"/>
    <w:rsid w:val="00C363B0"/>
    <w:rsid w:val="00C50073"/>
    <w:rsid w:val="00C56F4C"/>
    <w:rsid w:val="00C606DF"/>
    <w:rsid w:val="00C73625"/>
    <w:rsid w:val="00C80CC5"/>
    <w:rsid w:val="00CC0CC5"/>
    <w:rsid w:val="00CC11A8"/>
    <w:rsid w:val="00CD5AD5"/>
    <w:rsid w:val="00CF33B3"/>
    <w:rsid w:val="00CF6806"/>
    <w:rsid w:val="00D11E38"/>
    <w:rsid w:val="00D149E6"/>
    <w:rsid w:val="00D77564"/>
    <w:rsid w:val="00D9409B"/>
    <w:rsid w:val="00DD0265"/>
    <w:rsid w:val="00DF5D9B"/>
    <w:rsid w:val="00E008E0"/>
    <w:rsid w:val="00E54AB9"/>
    <w:rsid w:val="00E64A61"/>
    <w:rsid w:val="00E9344F"/>
    <w:rsid w:val="00EC542E"/>
    <w:rsid w:val="00F31204"/>
    <w:rsid w:val="00F31B6E"/>
    <w:rsid w:val="00F3686A"/>
    <w:rsid w:val="00F546E7"/>
    <w:rsid w:val="00F7102D"/>
    <w:rsid w:val="00F901B2"/>
    <w:rsid w:val="00F96E90"/>
    <w:rsid w:val="00FA527D"/>
    <w:rsid w:val="00FB4510"/>
    <w:rsid w:val="00FD734B"/>
    <w:rsid w:val="00FE05DF"/>
    <w:rsid w:val="00FE3976"/>
    <w:rsid w:val="00FE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44F"/>
    <w:rPr>
      <w:rFonts w:ascii="Verdana" w:hAnsi="Verdana" w:cs="Verdana"/>
      <w:b/>
      <w:bCs/>
      <w:color w:val="00336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344F"/>
    <w:pPr>
      <w:keepNext/>
      <w:outlineLvl w:val="0"/>
    </w:pPr>
    <w:rPr>
      <w:rFonts w:cs="Times New Roman"/>
      <w:color w:val="auto"/>
      <w:sz w:val="24"/>
      <w:szCs w:val="24"/>
      <w:lang w:val="es-ES_tradn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344F"/>
    <w:pPr>
      <w:keepNext/>
      <w:jc w:val="center"/>
      <w:outlineLvl w:val="1"/>
    </w:pPr>
    <w:rPr>
      <w:rFonts w:cs="Times New Roman"/>
      <w:color w:val="auto"/>
      <w:lang w:val="es-ES_tradn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344F"/>
    <w:pPr>
      <w:keepNext/>
      <w:outlineLvl w:val="2"/>
    </w:pPr>
    <w:rPr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A2A"/>
    <w:rPr>
      <w:rFonts w:asciiTheme="majorHAnsi" w:eastAsiaTheme="majorEastAsia" w:hAnsiTheme="majorHAnsi" w:cstheme="majorBidi"/>
      <w:b/>
      <w:bCs/>
      <w:color w:val="003366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A2A"/>
    <w:rPr>
      <w:rFonts w:asciiTheme="majorHAnsi" w:eastAsiaTheme="majorEastAsia" w:hAnsiTheme="majorHAnsi" w:cstheme="majorBidi"/>
      <w:b/>
      <w:bCs/>
      <w:i/>
      <w:iCs/>
      <w:color w:val="00336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A2A"/>
    <w:rPr>
      <w:rFonts w:asciiTheme="majorHAnsi" w:eastAsiaTheme="majorEastAsia" w:hAnsiTheme="majorHAnsi" w:cstheme="majorBidi"/>
      <w:b/>
      <w:bCs/>
      <w:color w:val="003366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E9344F"/>
    <w:rPr>
      <w:rFonts w:ascii="Comic Sans MS" w:hAnsi="Comic Sans MS" w:cs="Comic Sans MS"/>
      <w:color w:val="auto"/>
      <w:lang w:val="es-ES_tradn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22A2A"/>
    <w:rPr>
      <w:rFonts w:ascii="Verdana" w:hAnsi="Verdana" w:cs="Verdana"/>
      <w:b/>
      <w:bCs/>
      <w:color w:val="003366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E9344F"/>
    <w:rPr>
      <w:rFonts w:ascii="Stylus BT" w:hAnsi="Stylus BT" w:cs="Stylus BT"/>
      <w:color w:val="aut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2A2A"/>
    <w:rPr>
      <w:rFonts w:ascii="Verdana" w:hAnsi="Verdana" w:cs="Verdana"/>
      <w:b/>
      <w:bCs/>
      <w:color w:val="003366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344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2A2A"/>
    <w:rPr>
      <w:rFonts w:ascii="Verdana" w:hAnsi="Verdana" w:cs="Verdana"/>
      <w:b/>
      <w:bCs/>
      <w:color w:val="003366"/>
      <w:sz w:val="20"/>
      <w:szCs w:val="20"/>
    </w:rPr>
  </w:style>
  <w:style w:type="paragraph" w:styleId="Footer">
    <w:name w:val="footer"/>
    <w:basedOn w:val="Normal"/>
    <w:link w:val="FooterChar"/>
    <w:uiPriority w:val="99"/>
    <w:rsid w:val="00E9344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A2A"/>
    <w:rPr>
      <w:rFonts w:ascii="Verdana" w:hAnsi="Verdana" w:cs="Verdana"/>
      <w:b/>
      <w:bCs/>
      <w:color w:val="003366"/>
      <w:sz w:val="20"/>
      <w:szCs w:val="20"/>
    </w:rPr>
  </w:style>
  <w:style w:type="paragraph" w:styleId="ListParagraph">
    <w:name w:val="List Paragraph"/>
    <w:basedOn w:val="Normal"/>
    <w:uiPriority w:val="99"/>
    <w:qFormat/>
    <w:rsid w:val="00A23A55"/>
    <w:pPr>
      <w:ind w:left="720"/>
    </w:pPr>
  </w:style>
  <w:style w:type="paragraph" w:styleId="NormalWeb">
    <w:name w:val="Normal (Web)"/>
    <w:basedOn w:val="Normal"/>
    <w:uiPriority w:val="99"/>
    <w:rsid w:val="00F901B2"/>
    <w:pPr>
      <w:spacing w:before="100" w:beforeAutospacing="1" w:after="100" w:afterAutospacing="1"/>
    </w:pPr>
    <w:rPr>
      <w:rFonts w:cs="Times New Roman"/>
      <w:b w:val="0"/>
      <w:bCs w:val="0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F901B2"/>
  </w:style>
  <w:style w:type="character" w:styleId="Hyperlink">
    <w:name w:val="Hyperlink"/>
    <w:basedOn w:val="DefaultParagraphFont"/>
    <w:uiPriority w:val="99"/>
    <w:rsid w:val="00F901B2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F901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9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6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06960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0696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0696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06960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40696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406960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ep.ugr.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mpleo.ugr.es/e_solicitu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lozano@ugr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288</Words>
  <Characters>1585</Characters>
  <Application>Microsoft Office Outlook</Application>
  <DocSecurity>0</DocSecurity>
  <Lines>0</Lines>
  <Paragraphs>0</Paragraphs>
  <ScaleCrop>false</ScaleCrop>
  <Company>CPEP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AGENCIA DE COLOCACIÓN  UNIVERSIDAD DE GRANADA</dc:title>
  <dc:subject/>
  <dc:creator>Paola</dc:creator>
  <cp:keywords/>
  <dc:description/>
  <cp:lastModifiedBy>enriqueb</cp:lastModifiedBy>
  <cp:revision>2</cp:revision>
  <cp:lastPrinted>2014-11-15T10:45:00Z</cp:lastPrinted>
  <dcterms:created xsi:type="dcterms:W3CDTF">2014-12-01T12:59:00Z</dcterms:created>
  <dcterms:modified xsi:type="dcterms:W3CDTF">2014-12-01T12:59:00Z</dcterms:modified>
</cp:coreProperties>
</file>