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Default="001D68BB" w:rsidP="00795042">
      <w:pPr>
        <w:rPr>
          <w:rFonts w:ascii="Spranq eco sans" w:hAnsi="Spranq eco sans" w:cs="Spranq eco sans"/>
        </w:rPr>
      </w:pPr>
    </w:p>
    <w:p w:rsidR="001D68BB" w:rsidRDefault="001D68BB" w:rsidP="00795042">
      <w:pPr>
        <w:rPr>
          <w:rFonts w:ascii="Spranq eco sans" w:hAnsi="Spranq eco sans" w:cs="Spranq eco sans"/>
        </w:rPr>
      </w:pPr>
    </w:p>
    <w:p w:rsidR="001D68BB" w:rsidRDefault="001D68BB" w:rsidP="00795042">
      <w:pPr>
        <w:rPr>
          <w:rFonts w:ascii="Spranq eco sans" w:hAnsi="Spranq eco sans" w:cs="Spranq eco sans"/>
        </w:rPr>
      </w:pPr>
    </w:p>
    <w:p w:rsidR="001D68BB"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A81DD8">
      <w:pPr>
        <w:ind w:right="340"/>
        <w:jc w:val="center"/>
        <w:rPr>
          <w:rFonts w:ascii="Spranq eco sans" w:hAnsi="Spranq eco sans" w:cs="Spranq eco sans"/>
        </w:rPr>
      </w:pPr>
      <w:r w:rsidRPr="00CC59C4">
        <w:rPr>
          <w:rFonts w:ascii="Spranq eco sans" w:hAnsi="Spranq eco sans" w:cs="Spranq eco sans"/>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scudo" style="width:85.2pt;height:85.2pt;visibility:visible">
            <v:imagedata r:id="rId7" o:title=""/>
          </v:shape>
        </w:pict>
      </w:r>
    </w:p>
    <w:p w:rsidR="001D68BB" w:rsidRPr="009C312A" w:rsidRDefault="001D68BB" w:rsidP="00A81DD8">
      <w:pPr>
        <w:ind w:right="340"/>
        <w:rPr>
          <w:rFonts w:ascii="Spranq eco sans" w:hAnsi="Spranq eco sans" w:cs="Spranq eco sans"/>
        </w:rPr>
      </w:pPr>
    </w:p>
    <w:p w:rsidR="001D68BB" w:rsidRPr="009C312A" w:rsidRDefault="001D68BB" w:rsidP="00A81DD8">
      <w:pPr>
        <w:ind w:right="340"/>
        <w:jc w:val="center"/>
        <w:rPr>
          <w:rFonts w:ascii="Spranq eco sans" w:hAnsi="Spranq eco sans" w:cs="Spranq eco sans"/>
        </w:rPr>
      </w:pPr>
      <w:r w:rsidRPr="009C312A">
        <w:rPr>
          <w:rFonts w:ascii="Spranq eco sans" w:hAnsi="Spranq eco sans" w:cs="Spranq eco sans"/>
          <w:b/>
          <w:bCs/>
          <w:sz w:val="28"/>
          <w:szCs w:val="28"/>
        </w:rPr>
        <w:t>UNIVERSIDAD DE GRANADA</w:t>
      </w: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b/>
          <w:bCs/>
        </w:rPr>
      </w:pPr>
    </w:p>
    <w:p w:rsidR="001D68BB" w:rsidRPr="009C312A"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Pr="009C312A" w:rsidRDefault="001D68BB" w:rsidP="00795042">
      <w:pPr>
        <w:pStyle w:val="Remite"/>
        <w:rPr>
          <w:rFonts w:ascii="Spranq eco sans" w:hAnsi="Spranq eco sans" w:cs="Spranq eco sans"/>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r>
        <w:rPr>
          <w:noProof/>
          <w:lang w:eastAsia="es-ES"/>
        </w:rPr>
        <w:pict>
          <v:shape id="1 Imagen" o:spid="_x0000_s1026" type="#_x0000_t75" alt="clu_4bisg_83EE905_detail2.jpg" style="position:absolute;left:0;text-align:left;margin-left:305.6pt;margin-top:1.95pt;width:212.35pt;height:120.75pt;z-index:251656704;visibility:visible">
            <v:imagedata r:id="rId8" o:title=""/>
            <w10:wrap type="topAndBottom"/>
          </v:shape>
        </w:pict>
      </w: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r>
        <w:rPr>
          <w:noProof/>
          <w:lang w:eastAsia="es-ES"/>
        </w:rPr>
        <w:pict>
          <v:shape id="_x0000_s1027" type="#_x0000_t75" style="position:absolute;left:0;text-align:left;margin-left:91.55pt;margin-top:334.75pt;width:74.85pt;height:70.85pt;z-index:-251657728;mso-position-vertical-relative:margin" o:preferrelative="f" wrapcoords="10368 0 6048 460 4968 1379 6048 3677 2592 4366 864 5745 1080 7353 -216 8043 -216 10111 648 11030 216 11260 648 15396 6696 21370 14904 21370 20952 15396 21600 9651 21600 7813 20520 7353 20952 5745 19224 4596 15552 3677 16632 1379 15120 230 11232 0 10368 0">
            <v:imagedata r:id="rId9" o:title=""/>
            <o:lock v:ext="edit" aspectratio="f"/>
            <w10:wrap type="tight" anchory="margin"/>
          </v:shape>
          <o:OLEObject Type="Embed" ProgID="Msxml2.SAXXMLReader.5.0" ShapeID="_x0000_s1027" DrawAspect="Content" ObjectID="_1455610162" r:id="rId10"/>
        </w:pict>
      </w: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Default="001D68BB" w:rsidP="00737B48">
      <w:pPr>
        <w:pStyle w:val="Remite"/>
        <w:rPr>
          <w:rFonts w:ascii="Spranq eco sans" w:hAnsi="Spranq eco sans" w:cs="Spranq eco sans"/>
          <w:b/>
          <w:bCs/>
          <w:sz w:val="24"/>
          <w:szCs w:val="24"/>
        </w:rPr>
      </w:pPr>
    </w:p>
    <w:p w:rsidR="001D68BB" w:rsidRPr="00AC5EF9" w:rsidRDefault="001D68BB" w:rsidP="00737B48">
      <w:pPr>
        <w:pStyle w:val="Remite"/>
        <w:rPr>
          <w:rFonts w:ascii="Spranq eco sans" w:hAnsi="Spranq eco sans" w:cs="Spranq eco sans"/>
          <w:b/>
          <w:bCs/>
          <w:sz w:val="24"/>
          <w:szCs w:val="24"/>
        </w:rPr>
      </w:pPr>
      <w:r w:rsidRPr="00AC5EF9">
        <w:rPr>
          <w:rFonts w:ascii="Spranq eco sans" w:hAnsi="Spranq eco sans" w:cs="Spranq eco sans"/>
          <w:b/>
          <w:bCs/>
          <w:sz w:val="24"/>
          <w:szCs w:val="24"/>
        </w:rPr>
        <w:t>FACULTAD DE FILOSOFÍA Y LETRAS</w:t>
      </w:r>
    </w:p>
    <w:p w:rsidR="001D68BB" w:rsidRPr="009C312A" w:rsidRDefault="001D68BB" w:rsidP="00795042">
      <w:pPr>
        <w:pStyle w:val="Remite"/>
        <w:rPr>
          <w:rFonts w:ascii="Spranq eco sans" w:hAnsi="Spranq eco sans" w:cs="Spranq eco sans"/>
        </w:rPr>
      </w:pPr>
    </w:p>
    <w:p w:rsidR="001D68BB" w:rsidRPr="00AC5EF9" w:rsidRDefault="001D68BB" w:rsidP="00795042">
      <w:pPr>
        <w:pStyle w:val="Remite"/>
        <w:rPr>
          <w:rFonts w:ascii="Spranq eco sans" w:hAnsi="Spranq eco sans" w:cs="Spranq eco sans"/>
          <w:b/>
          <w:bCs/>
          <w:i/>
          <w:iCs/>
          <w:sz w:val="16"/>
          <w:szCs w:val="16"/>
        </w:rPr>
      </w:pPr>
      <w:r w:rsidRPr="00AC5EF9">
        <w:rPr>
          <w:rFonts w:ascii="Spranq eco sans" w:hAnsi="Spranq eco sans" w:cs="Spranq eco sans"/>
          <w:b/>
          <w:bCs/>
          <w:i/>
          <w:iCs/>
          <w:sz w:val="16"/>
          <w:szCs w:val="16"/>
        </w:rPr>
        <w:t>DEPARTAMENTO DE HISTORIA MEDIEVAL Y</w:t>
      </w:r>
      <w:r>
        <w:rPr>
          <w:rFonts w:ascii="Spranq eco sans" w:hAnsi="Spranq eco sans" w:cs="Spranq eco sans"/>
          <w:b/>
          <w:bCs/>
          <w:i/>
          <w:iCs/>
          <w:sz w:val="16"/>
          <w:szCs w:val="16"/>
        </w:rPr>
        <w:br/>
      </w:r>
      <w:r w:rsidRPr="00AC5EF9">
        <w:rPr>
          <w:rFonts w:ascii="Spranq eco sans" w:hAnsi="Spranq eco sans" w:cs="Spranq eco sans"/>
          <w:b/>
          <w:bCs/>
          <w:i/>
          <w:iCs/>
          <w:sz w:val="16"/>
          <w:szCs w:val="16"/>
        </w:rPr>
        <w:t xml:space="preserve"> CIENCIAS Y TÉCNICAS HISTORIOGRÁFICAS</w:t>
      </w:r>
    </w:p>
    <w:p w:rsidR="001D68BB" w:rsidRPr="009C312A" w:rsidRDefault="001D68BB" w:rsidP="00795042">
      <w:pPr>
        <w:pStyle w:val="Remite"/>
        <w:rPr>
          <w:rFonts w:ascii="Spranq eco sans" w:hAnsi="Spranq eco sans" w:cs="Spranq eco sans"/>
          <w:sz w:val="14"/>
          <w:szCs w:val="14"/>
        </w:rPr>
      </w:pPr>
      <w:r w:rsidRPr="009C312A">
        <w:rPr>
          <w:rFonts w:ascii="Spranq eco sans" w:hAnsi="Spranq eco sans" w:cs="Spranq eco sans"/>
          <w:sz w:val="14"/>
          <w:szCs w:val="14"/>
        </w:rPr>
        <w:br/>
        <w:t>Campus de Cartuja s/n</w:t>
      </w:r>
    </w:p>
    <w:p w:rsidR="001D68BB" w:rsidRPr="009C312A" w:rsidRDefault="001D68BB" w:rsidP="00795042">
      <w:pPr>
        <w:pStyle w:val="Remite"/>
        <w:rPr>
          <w:rFonts w:ascii="Spranq eco sans" w:hAnsi="Spranq eco sans" w:cs="Spranq eco sans"/>
          <w:sz w:val="14"/>
          <w:szCs w:val="14"/>
        </w:rPr>
      </w:pPr>
      <w:r w:rsidRPr="009C312A">
        <w:rPr>
          <w:rFonts w:ascii="Spranq eco sans" w:hAnsi="Spranq eco sans" w:cs="Spranq eco sans"/>
          <w:sz w:val="14"/>
          <w:szCs w:val="14"/>
        </w:rPr>
        <w:t>18071 GRANADA</w:t>
      </w:r>
    </w:p>
    <w:p w:rsidR="001D68BB" w:rsidRDefault="001D68BB" w:rsidP="00795042">
      <w:pPr>
        <w:pStyle w:val="Remite"/>
        <w:rPr>
          <w:rFonts w:ascii="Spranq eco sans" w:hAnsi="Spranq eco sans" w:cs="Spranq eco sans"/>
          <w:sz w:val="14"/>
          <w:szCs w:val="14"/>
        </w:rPr>
      </w:pPr>
      <w:r w:rsidRPr="009C312A">
        <w:rPr>
          <w:rFonts w:ascii="Spranq eco sans" w:hAnsi="Spranq eco sans" w:cs="Spranq eco sans"/>
          <w:sz w:val="14"/>
          <w:szCs w:val="14"/>
        </w:rPr>
        <w:t>Teléfono: 958 24</w:t>
      </w:r>
      <w:r>
        <w:rPr>
          <w:rFonts w:ascii="Spranq eco sans" w:hAnsi="Spranq eco sans" w:cs="Spranq eco sans"/>
          <w:sz w:val="14"/>
          <w:szCs w:val="14"/>
        </w:rPr>
        <w:t>9</w:t>
      </w:r>
      <w:r w:rsidRPr="009C312A">
        <w:rPr>
          <w:rFonts w:ascii="Spranq eco sans" w:hAnsi="Spranq eco sans" w:cs="Spranq eco sans"/>
          <w:sz w:val="14"/>
          <w:szCs w:val="14"/>
        </w:rPr>
        <w:t xml:space="preserve"> </w:t>
      </w:r>
      <w:r>
        <w:rPr>
          <w:rFonts w:ascii="Spranq eco sans" w:hAnsi="Spranq eco sans" w:cs="Spranq eco sans"/>
          <w:sz w:val="14"/>
          <w:szCs w:val="14"/>
        </w:rPr>
        <w:t>770</w:t>
      </w:r>
    </w:p>
    <w:p w:rsidR="001D68BB" w:rsidRPr="009C312A" w:rsidRDefault="001D68BB" w:rsidP="00795042">
      <w:pPr>
        <w:pStyle w:val="Remite"/>
        <w:rPr>
          <w:rFonts w:ascii="Spranq eco sans" w:hAnsi="Spranq eco sans" w:cs="Spranq eco sans"/>
          <w:sz w:val="14"/>
          <w:szCs w:val="14"/>
        </w:rPr>
      </w:pPr>
      <w:r>
        <w:rPr>
          <w:rFonts w:ascii="Spranq eco sans" w:hAnsi="Spranq eco sans" w:cs="Spranq eco sans"/>
          <w:sz w:val="14"/>
          <w:szCs w:val="14"/>
        </w:rPr>
        <w:t>Fax: 958 243 645</w:t>
      </w:r>
    </w:p>
    <w:p w:rsidR="001D68BB" w:rsidRDefault="001D68BB" w:rsidP="00795042">
      <w:pPr>
        <w:pStyle w:val="Remite"/>
        <w:rPr>
          <w:rFonts w:ascii="Spranq eco sans" w:hAnsi="Spranq eco sans" w:cs="Spranq eco sans"/>
          <w:sz w:val="14"/>
          <w:szCs w:val="14"/>
        </w:rPr>
      </w:pPr>
      <w:r w:rsidRPr="009C312A">
        <w:rPr>
          <w:rFonts w:ascii="Spranq eco sans" w:hAnsi="Spranq eco sans" w:cs="Spranq eco sans"/>
          <w:sz w:val="14"/>
          <w:szCs w:val="14"/>
        </w:rPr>
        <w:t xml:space="preserve">Correo-e: </w:t>
      </w:r>
      <w:hyperlink r:id="rId11" w:history="1">
        <w:r w:rsidRPr="009C312A">
          <w:rPr>
            <w:rStyle w:val="Hyperlink"/>
            <w:rFonts w:ascii="Spranq eco sans" w:hAnsi="Spranq eco sans" w:cs="Spranq eco sans"/>
            <w:sz w:val="14"/>
            <w:szCs w:val="14"/>
          </w:rPr>
          <w:t>medieval@ugr.es</w:t>
        </w:r>
      </w:hyperlink>
    </w:p>
    <w:p w:rsidR="001D68BB" w:rsidRDefault="001D68BB" w:rsidP="00795042">
      <w:pPr>
        <w:pStyle w:val="Remite"/>
        <w:rPr>
          <w:rFonts w:ascii="Spranq eco sans" w:hAnsi="Spranq eco sans" w:cs="Spranq eco sans"/>
          <w:sz w:val="14"/>
          <w:szCs w:val="14"/>
        </w:rPr>
      </w:pPr>
      <w:r>
        <w:rPr>
          <w:rFonts w:ascii="Spranq eco sans" w:hAnsi="Spranq eco sans" w:cs="Spranq eco sans"/>
          <w:sz w:val="14"/>
          <w:szCs w:val="14"/>
        </w:rPr>
        <w:t xml:space="preserve">Web: </w:t>
      </w:r>
      <w:hyperlink r:id="rId12" w:history="1">
        <w:r w:rsidRPr="00E762FA">
          <w:rPr>
            <w:rStyle w:val="Hyperlink"/>
            <w:rFonts w:ascii="Spranq eco sans" w:hAnsi="Spranq eco sans" w:cs="Spranq eco sans"/>
            <w:sz w:val="14"/>
            <w:szCs w:val="14"/>
          </w:rPr>
          <w:t>http://hmedieval.ugr.es</w:t>
        </w:r>
      </w:hyperlink>
    </w:p>
    <w:p w:rsidR="001D68BB" w:rsidRDefault="001D68BB" w:rsidP="00AB1114">
      <w:pPr>
        <w:pStyle w:val="Remite"/>
        <w:ind w:left="240" w:right="-140"/>
        <w:rPr>
          <w:rFonts w:ascii="Spranq eco sans" w:hAnsi="Spranq eco sans" w:cs="Spranq eco sans"/>
          <w:b/>
          <w:bCs/>
          <w:sz w:val="31"/>
          <w:szCs w:val="31"/>
        </w:rPr>
      </w:pPr>
    </w:p>
    <w:p w:rsidR="001D68BB" w:rsidRDefault="001D68BB" w:rsidP="00AB1114">
      <w:pPr>
        <w:pStyle w:val="Remite"/>
        <w:ind w:left="240" w:right="-140"/>
        <w:rPr>
          <w:rFonts w:ascii="Spranq eco sans" w:hAnsi="Spranq eco sans" w:cs="Spranq eco sans"/>
          <w:b/>
          <w:bCs/>
          <w:sz w:val="31"/>
          <w:szCs w:val="31"/>
        </w:rPr>
      </w:pPr>
    </w:p>
    <w:p w:rsidR="001D68BB" w:rsidRPr="00AB1114" w:rsidRDefault="001D68BB" w:rsidP="00AB1114">
      <w:pPr>
        <w:pStyle w:val="Remite"/>
        <w:ind w:left="240" w:right="-140"/>
        <w:rPr>
          <w:rFonts w:ascii="Spranq eco sans" w:hAnsi="Spranq eco sans" w:cs="Spranq eco sans"/>
          <w:b/>
          <w:bCs/>
          <w:sz w:val="31"/>
          <w:szCs w:val="31"/>
        </w:rPr>
      </w:pPr>
      <w:r w:rsidRPr="00AB1114">
        <w:rPr>
          <w:rFonts w:ascii="Spranq eco sans" w:hAnsi="Spranq eco sans" w:cs="Spranq eco sans"/>
          <w:b/>
          <w:bCs/>
          <w:sz w:val="31"/>
          <w:szCs w:val="31"/>
        </w:rPr>
        <w:t>UNIVERSIDAD DE GRANADA</w:t>
      </w:r>
    </w:p>
    <w:p w:rsidR="001D68BB" w:rsidRPr="009C312A" w:rsidRDefault="001D68BB" w:rsidP="0026441C">
      <w:pPr>
        <w:pStyle w:val="Remite"/>
        <w:ind w:left="240" w:right="-140"/>
        <w:rPr>
          <w:rFonts w:ascii="Spranq eco sans" w:hAnsi="Spranq eco sans" w:cs="Spranq eco sans"/>
          <w:b/>
          <w:bCs/>
          <w:sz w:val="20"/>
          <w:szCs w:val="20"/>
        </w:rPr>
      </w:pPr>
    </w:p>
    <w:p w:rsidR="001D68BB" w:rsidRPr="009C312A" w:rsidRDefault="001D68BB" w:rsidP="0026441C">
      <w:pPr>
        <w:pStyle w:val="Remite"/>
        <w:ind w:left="240" w:right="-140"/>
        <w:rPr>
          <w:rFonts w:ascii="Spranq eco sans" w:hAnsi="Spranq eco sans" w:cs="Spranq eco sans"/>
          <w:b/>
          <w:bCs/>
          <w:sz w:val="20"/>
          <w:szCs w:val="20"/>
        </w:rPr>
      </w:pPr>
      <w:r w:rsidRPr="009C312A">
        <w:rPr>
          <w:rFonts w:ascii="Spranq eco sans" w:hAnsi="Spranq eco sans" w:cs="Spranq eco sans"/>
          <w:b/>
          <w:bCs/>
          <w:sz w:val="20"/>
          <w:szCs w:val="20"/>
        </w:rPr>
        <w:t>DEPARTAMENTO DE HISTORIA MEDIEVAL Y CIENCIAS Y TÉCNICAS HISTORIOGRÁFICAS</w:t>
      </w:r>
    </w:p>
    <w:p w:rsidR="001D68BB" w:rsidRDefault="001D68BB" w:rsidP="0026441C">
      <w:pPr>
        <w:pStyle w:val="Remite"/>
        <w:ind w:left="240" w:right="-140"/>
        <w:rPr>
          <w:rFonts w:ascii="Spranq eco sans" w:hAnsi="Spranq eco sans" w:cs="Spranq eco sans"/>
          <w:sz w:val="14"/>
          <w:szCs w:val="14"/>
        </w:rPr>
      </w:pPr>
    </w:p>
    <w:p w:rsidR="001D68BB" w:rsidRDefault="001D68BB" w:rsidP="0026441C">
      <w:pPr>
        <w:pStyle w:val="Remite"/>
        <w:ind w:left="240" w:right="-140"/>
        <w:rPr>
          <w:rFonts w:ascii="Spranq eco sans" w:hAnsi="Spranq eco sans" w:cs="Spranq eco sans"/>
          <w:sz w:val="14"/>
          <w:szCs w:val="14"/>
        </w:rPr>
      </w:pPr>
    </w:p>
    <w:p w:rsidR="001D68BB" w:rsidRDefault="001D68BB" w:rsidP="0026441C">
      <w:pPr>
        <w:pStyle w:val="Remite"/>
        <w:ind w:left="240" w:right="-140"/>
        <w:rPr>
          <w:rFonts w:ascii="Spranq eco sans" w:hAnsi="Spranq eco sans" w:cs="Spranq eco sans"/>
          <w:sz w:val="14"/>
          <w:szCs w:val="14"/>
        </w:rPr>
      </w:pPr>
    </w:p>
    <w:p w:rsidR="001D68BB" w:rsidRPr="009C312A" w:rsidRDefault="001D68BB" w:rsidP="0026441C">
      <w:pPr>
        <w:pStyle w:val="Remite"/>
        <w:ind w:left="240" w:right="-140"/>
        <w:rPr>
          <w:rFonts w:ascii="Spranq eco sans" w:hAnsi="Spranq eco sans" w:cs="Spranq eco sans"/>
          <w:sz w:val="14"/>
          <w:szCs w:val="14"/>
        </w:rPr>
      </w:pPr>
    </w:p>
    <w:p w:rsidR="001D68BB" w:rsidRPr="009C312A" w:rsidRDefault="001D68BB" w:rsidP="0026441C">
      <w:pPr>
        <w:pBdr>
          <w:top w:val="single" w:sz="4" w:space="1" w:color="auto" w:shadow="1"/>
          <w:left w:val="single" w:sz="4" w:space="4" w:color="auto" w:shadow="1"/>
          <w:bottom w:val="single" w:sz="4" w:space="1" w:color="auto" w:shadow="1"/>
          <w:right w:val="single" w:sz="4" w:space="4" w:color="auto" w:shadow="1"/>
        </w:pBdr>
        <w:ind w:left="240" w:right="-140"/>
        <w:jc w:val="center"/>
        <w:rPr>
          <w:rFonts w:ascii="Spranq eco sans" w:hAnsi="Spranq eco sans" w:cs="Spranq eco sans"/>
          <w:b/>
          <w:bCs/>
          <w:sz w:val="40"/>
          <w:szCs w:val="40"/>
        </w:rPr>
      </w:pPr>
      <w:r w:rsidRPr="009C312A">
        <w:rPr>
          <w:rFonts w:ascii="Spranq eco sans" w:hAnsi="Spranq eco sans" w:cs="Spranq eco sans"/>
          <w:b/>
          <w:bCs/>
          <w:sz w:val="40"/>
          <w:szCs w:val="40"/>
        </w:rPr>
        <w:t>CICLO DE CONFERENCIAS</w:t>
      </w:r>
    </w:p>
    <w:p w:rsidR="001D68BB" w:rsidRDefault="001D68BB" w:rsidP="0026441C">
      <w:pPr>
        <w:ind w:left="240" w:right="-140"/>
        <w:jc w:val="center"/>
        <w:rPr>
          <w:rFonts w:ascii="Spranq eco sans" w:hAnsi="Spranq eco sans" w:cs="Spranq eco sans"/>
          <w:b/>
          <w:bCs/>
          <w:sz w:val="32"/>
          <w:szCs w:val="32"/>
        </w:rPr>
      </w:pPr>
    </w:p>
    <w:p w:rsidR="001D68BB" w:rsidRDefault="001D68BB" w:rsidP="0026441C">
      <w:pPr>
        <w:ind w:left="240" w:right="-140"/>
        <w:jc w:val="center"/>
        <w:rPr>
          <w:rFonts w:ascii="Spranq eco sans" w:hAnsi="Spranq eco sans" w:cs="Spranq eco sans"/>
          <w:b/>
          <w:bCs/>
          <w:sz w:val="32"/>
          <w:szCs w:val="32"/>
        </w:rPr>
      </w:pPr>
    </w:p>
    <w:p w:rsidR="001D68BB" w:rsidRDefault="001D68BB" w:rsidP="0026441C">
      <w:pPr>
        <w:ind w:left="240" w:right="-140"/>
        <w:jc w:val="center"/>
        <w:rPr>
          <w:rFonts w:ascii="Spranq eco sans" w:hAnsi="Spranq eco sans" w:cs="Spranq eco sans"/>
          <w:b/>
          <w:bCs/>
          <w:sz w:val="32"/>
          <w:szCs w:val="32"/>
        </w:rPr>
      </w:pPr>
      <w:r>
        <w:rPr>
          <w:rFonts w:ascii="Spranq eco sans" w:hAnsi="Spranq eco sans" w:cs="Spranq eco sans"/>
          <w:b/>
          <w:bCs/>
          <w:sz w:val="32"/>
          <w:szCs w:val="32"/>
        </w:rPr>
        <w:t>Del 11 al 26</w:t>
      </w:r>
    </w:p>
    <w:p w:rsidR="001D68BB" w:rsidRDefault="001D68BB" w:rsidP="0026441C">
      <w:pPr>
        <w:ind w:left="240" w:right="-140"/>
        <w:jc w:val="center"/>
        <w:rPr>
          <w:rFonts w:ascii="Spranq eco sans" w:hAnsi="Spranq eco sans" w:cs="Spranq eco sans"/>
          <w:b/>
          <w:bCs/>
          <w:sz w:val="32"/>
          <w:szCs w:val="32"/>
        </w:rPr>
      </w:pPr>
      <w:r>
        <w:rPr>
          <w:rFonts w:ascii="Spranq eco sans" w:hAnsi="Spranq eco sans" w:cs="Spranq eco sans"/>
          <w:b/>
          <w:bCs/>
          <w:sz w:val="32"/>
          <w:szCs w:val="32"/>
        </w:rPr>
        <w:t>de Marzo de 2014</w:t>
      </w:r>
    </w:p>
    <w:p w:rsidR="001D68BB" w:rsidRDefault="001D68BB" w:rsidP="0026441C">
      <w:pPr>
        <w:ind w:left="240" w:right="-140"/>
        <w:jc w:val="center"/>
        <w:rPr>
          <w:rFonts w:ascii="Spranq eco sans" w:hAnsi="Spranq eco sans" w:cs="Spranq eco sans"/>
          <w:b/>
          <w:bCs/>
          <w:sz w:val="32"/>
          <w:szCs w:val="32"/>
        </w:rPr>
      </w:pPr>
    </w:p>
    <w:p w:rsidR="001D68BB" w:rsidRDefault="001D68BB" w:rsidP="0026441C">
      <w:pPr>
        <w:ind w:left="240" w:right="-140"/>
        <w:jc w:val="center"/>
        <w:rPr>
          <w:rFonts w:ascii="Spranq eco sans" w:hAnsi="Spranq eco sans" w:cs="Spranq eco sans"/>
          <w:b/>
          <w:bCs/>
          <w:sz w:val="32"/>
          <w:szCs w:val="32"/>
        </w:rPr>
      </w:pPr>
    </w:p>
    <w:p w:rsidR="001D68BB" w:rsidRDefault="001D68BB" w:rsidP="0026441C">
      <w:pPr>
        <w:ind w:left="240" w:right="-140"/>
        <w:jc w:val="center"/>
        <w:rPr>
          <w:rFonts w:ascii="Spranq eco sans" w:hAnsi="Spranq eco sans" w:cs="Spranq eco sans"/>
          <w:b/>
          <w:bCs/>
          <w:sz w:val="32"/>
          <w:szCs w:val="32"/>
        </w:rPr>
      </w:pPr>
    </w:p>
    <w:p w:rsidR="001D68BB" w:rsidRDefault="001D68BB" w:rsidP="0026441C">
      <w:pPr>
        <w:ind w:left="240" w:right="-140"/>
        <w:jc w:val="center"/>
        <w:rPr>
          <w:rFonts w:ascii="Spranq eco sans" w:hAnsi="Spranq eco sans" w:cs="Spranq eco sans"/>
          <w:b/>
          <w:bCs/>
          <w:sz w:val="32"/>
          <w:szCs w:val="32"/>
        </w:rPr>
      </w:pPr>
    </w:p>
    <w:p w:rsidR="001D68BB" w:rsidRDefault="001D68BB" w:rsidP="0026441C">
      <w:pPr>
        <w:ind w:left="240" w:right="-140"/>
        <w:jc w:val="center"/>
        <w:rPr>
          <w:rFonts w:ascii="Spranq eco sans" w:hAnsi="Spranq eco sans" w:cs="Spranq eco sans"/>
          <w:b/>
          <w:bCs/>
          <w:sz w:val="32"/>
          <w:szCs w:val="32"/>
        </w:rPr>
        <w:sectPr w:rsidR="001D68BB" w:rsidSect="00CA593C">
          <w:pgSz w:w="16839" w:h="11907" w:orient="landscape" w:code="9"/>
          <w:pgMar w:top="833" w:right="720" w:bottom="720" w:left="720" w:header="0" w:footer="0" w:gutter="0"/>
          <w:cols w:num="3" w:sep="1" w:space="567" w:equalWidth="0">
            <w:col w:w="4496" w:space="567"/>
            <w:col w:w="5160" w:space="567"/>
            <w:col w:w="4609"/>
          </w:cols>
          <w:titlePg/>
          <w:rtlGutter/>
          <w:docGrid w:linePitch="326"/>
        </w:sectPr>
      </w:pPr>
      <w:r w:rsidRPr="00AC5EF9">
        <w:rPr>
          <w:rFonts w:ascii="Spranq eco sans" w:hAnsi="Spranq eco sans" w:cs="Spranq eco sans"/>
          <w:b/>
          <w:bCs/>
          <w:sz w:val="32"/>
          <w:szCs w:val="32"/>
        </w:rPr>
        <w:t>FACULTAD DE</w:t>
      </w:r>
      <w:r>
        <w:rPr>
          <w:rFonts w:ascii="Spranq eco sans" w:hAnsi="Spranq eco sans" w:cs="Spranq eco sans"/>
          <w:b/>
          <w:bCs/>
          <w:sz w:val="32"/>
          <w:szCs w:val="32"/>
        </w:rPr>
        <w:br/>
      </w:r>
      <w:r w:rsidRPr="00AC5EF9">
        <w:rPr>
          <w:rFonts w:ascii="Spranq eco sans" w:hAnsi="Spranq eco sans" w:cs="Spranq eco sans"/>
          <w:b/>
          <w:bCs/>
          <w:sz w:val="32"/>
          <w:szCs w:val="32"/>
        </w:rPr>
        <w:t xml:space="preserve"> FILOSOFÍA Y LETRAS</w:t>
      </w:r>
    </w:p>
    <w:p w:rsidR="001D68BB" w:rsidRDefault="001D68BB" w:rsidP="0026441C">
      <w:pPr>
        <w:ind w:left="240" w:right="-140"/>
        <w:jc w:val="center"/>
        <w:rPr>
          <w:rFonts w:ascii="Spranq eco sans" w:hAnsi="Spranq eco sans" w:cs="Spranq eco sans"/>
          <w:b/>
          <w:bCs/>
          <w:sz w:val="32"/>
          <w:szCs w:val="32"/>
        </w:rPr>
        <w:sectPr w:rsidR="001D68BB" w:rsidSect="003210DF">
          <w:pgSz w:w="16839" w:h="11907" w:orient="landscape" w:code="9"/>
          <w:pgMar w:top="833" w:right="720" w:bottom="720" w:left="720" w:header="0" w:footer="0" w:gutter="0"/>
          <w:cols w:num="3" w:sep="1" w:space="709"/>
          <w:titlePg/>
          <w:docGrid w:linePitch="326"/>
        </w:sectPr>
      </w:pPr>
    </w:p>
    <w:p w:rsidR="001D68BB" w:rsidRPr="009C312A" w:rsidRDefault="001D68BB" w:rsidP="0026441C">
      <w:pPr>
        <w:pStyle w:val="Remite"/>
        <w:ind w:left="240"/>
        <w:rPr>
          <w:rFonts w:ascii="Spranq eco sans" w:hAnsi="Spranq eco sans" w:cs="Spranq eco sans"/>
          <w:sz w:val="14"/>
          <w:szCs w:val="14"/>
        </w:rPr>
      </w:pPr>
    </w:p>
    <w:p w:rsidR="001D68BB" w:rsidRDefault="001D68BB" w:rsidP="00A70D0E">
      <w:pPr>
        <w:pStyle w:val="Remite"/>
        <w:tabs>
          <w:tab w:val="left" w:pos="4320"/>
        </w:tabs>
        <w:ind w:right="220"/>
        <w:jc w:val="both"/>
        <w:rPr>
          <w:rFonts w:ascii="Spranq eco sans" w:hAnsi="Spranq eco sans" w:cs="Spranq eco sans"/>
          <w:sz w:val="24"/>
          <w:szCs w:val="24"/>
        </w:rPr>
      </w:pPr>
      <w:r w:rsidRPr="009C312A">
        <w:rPr>
          <w:rFonts w:ascii="Spranq eco sans" w:hAnsi="Spranq eco sans" w:cs="Spranq eco sans"/>
          <w:sz w:val="24"/>
          <w:szCs w:val="24"/>
        </w:rPr>
        <w:t>Este Ciclo de conferencias,</w:t>
      </w:r>
      <w:r>
        <w:rPr>
          <w:rFonts w:ascii="Spranq eco sans" w:hAnsi="Spranq eco sans" w:cs="Spranq eco sans"/>
          <w:sz w:val="24"/>
          <w:szCs w:val="24"/>
        </w:rPr>
        <w:t xml:space="preserve"> </w:t>
      </w:r>
      <w:r w:rsidRPr="009C312A">
        <w:rPr>
          <w:rFonts w:ascii="Spranq eco sans" w:hAnsi="Spranq eco sans" w:cs="Spranq eco sans"/>
          <w:sz w:val="24"/>
          <w:szCs w:val="24"/>
        </w:rPr>
        <w:t>orga</w:t>
      </w:r>
      <w:r>
        <w:rPr>
          <w:rFonts w:ascii="Spranq eco sans" w:hAnsi="Spranq eco sans" w:cs="Spranq eco sans"/>
          <w:sz w:val="24"/>
          <w:szCs w:val="24"/>
        </w:rPr>
        <w:t>-</w:t>
      </w:r>
      <w:r w:rsidRPr="009C312A">
        <w:rPr>
          <w:rFonts w:ascii="Spranq eco sans" w:hAnsi="Spranq eco sans" w:cs="Spranq eco sans"/>
          <w:sz w:val="24"/>
          <w:szCs w:val="24"/>
        </w:rPr>
        <w:t>nizado por el Departamento de Historia Medieval y Ciencias y Téc</w:t>
      </w:r>
      <w:r>
        <w:rPr>
          <w:rFonts w:ascii="Spranq eco sans" w:hAnsi="Spranq eco sans" w:cs="Spranq eco sans"/>
          <w:sz w:val="24"/>
          <w:szCs w:val="24"/>
        </w:rPr>
        <w:t>-</w:t>
      </w:r>
      <w:r w:rsidRPr="009C312A">
        <w:rPr>
          <w:rFonts w:ascii="Spranq eco sans" w:hAnsi="Spranq eco sans" w:cs="Spranq eco sans"/>
          <w:sz w:val="24"/>
          <w:szCs w:val="24"/>
        </w:rPr>
        <w:t xml:space="preserve">nicas Historiográficas, se </w:t>
      </w:r>
      <w:r>
        <w:rPr>
          <w:rFonts w:ascii="Spranq eco sans" w:hAnsi="Spranq eco sans" w:cs="Spranq eco sans"/>
          <w:sz w:val="24"/>
          <w:szCs w:val="24"/>
        </w:rPr>
        <w:t>enmar</w:t>
      </w:r>
      <w:r w:rsidRPr="009C312A">
        <w:rPr>
          <w:rFonts w:ascii="Spranq eco sans" w:hAnsi="Spranq eco sans" w:cs="Spranq eco sans"/>
          <w:sz w:val="24"/>
          <w:szCs w:val="24"/>
        </w:rPr>
        <w:t>ca dentro de las actividades del</w:t>
      </w:r>
      <w:r>
        <w:rPr>
          <w:rFonts w:ascii="Spranq eco sans" w:hAnsi="Spranq eco sans" w:cs="Spranq eco sans"/>
          <w:sz w:val="24"/>
          <w:szCs w:val="24"/>
        </w:rPr>
        <w:t xml:space="preserve"> De-partamento.</w:t>
      </w:r>
    </w:p>
    <w:p w:rsidR="001D68BB" w:rsidRDefault="001D68BB" w:rsidP="00A70D0E">
      <w:pPr>
        <w:pStyle w:val="Remite"/>
        <w:tabs>
          <w:tab w:val="left" w:pos="4320"/>
        </w:tabs>
        <w:ind w:right="220"/>
        <w:jc w:val="both"/>
      </w:pPr>
      <w:r>
        <w:t xml:space="preserve"> </w:t>
      </w:r>
    </w:p>
    <w:p w:rsidR="001D68BB" w:rsidRDefault="001D68BB" w:rsidP="00A70D0E">
      <w:pPr>
        <w:pStyle w:val="Remite"/>
        <w:tabs>
          <w:tab w:val="left" w:pos="4320"/>
        </w:tabs>
        <w:ind w:right="220"/>
        <w:jc w:val="both"/>
      </w:pPr>
      <w:r>
        <w:t>Colaboran:</w:t>
      </w:r>
    </w:p>
    <w:p w:rsidR="001D68BB" w:rsidRDefault="001D68BB" w:rsidP="00A70D0E">
      <w:pPr>
        <w:pStyle w:val="Remite"/>
        <w:tabs>
          <w:tab w:val="left" w:pos="4320"/>
        </w:tabs>
        <w:ind w:right="220"/>
        <w:jc w:val="both"/>
      </w:pPr>
    </w:p>
    <w:p w:rsidR="001D68BB" w:rsidRPr="00A70D0E" w:rsidRDefault="001D68BB" w:rsidP="00FA5C4C">
      <w:pPr>
        <w:pStyle w:val="Remite"/>
        <w:numPr>
          <w:ilvl w:val="0"/>
          <w:numId w:val="36"/>
        </w:numPr>
        <w:tabs>
          <w:tab w:val="left" w:pos="4320"/>
        </w:tabs>
        <w:ind w:right="220"/>
        <w:jc w:val="both"/>
        <w:rPr>
          <w:rFonts w:ascii="Spranq eco sans" w:hAnsi="Spranq eco sans" w:cs="Spranq eco sans"/>
          <w:sz w:val="24"/>
          <w:szCs w:val="24"/>
        </w:rPr>
      </w:pPr>
      <w:r>
        <w:t>Máster en Arqueología.</w:t>
      </w:r>
    </w:p>
    <w:p w:rsidR="001D68BB" w:rsidRPr="009C312A" w:rsidRDefault="001D68BB" w:rsidP="00FA5C4C">
      <w:pPr>
        <w:pStyle w:val="Remite"/>
        <w:numPr>
          <w:ilvl w:val="0"/>
          <w:numId w:val="36"/>
        </w:numPr>
        <w:tabs>
          <w:tab w:val="left" w:pos="4320"/>
        </w:tabs>
        <w:ind w:right="220"/>
        <w:jc w:val="both"/>
        <w:rPr>
          <w:rFonts w:ascii="Spranq eco sans" w:hAnsi="Spranq eco sans" w:cs="Spranq eco sans"/>
          <w:sz w:val="24"/>
          <w:szCs w:val="24"/>
        </w:rPr>
      </w:pPr>
      <w:r>
        <w:t xml:space="preserve">Grupo de investigación HAR2011-24125 </w:t>
      </w:r>
    </w:p>
    <w:p w:rsidR="001D68BB" w:rsidRPr="009C312A" w:rsidRDefault="001D68BB" w:rsidP="00FA5C4C">
      <w:pPr>
        <w:pStyle w:val="Remite"/>
        <w:tabs>
          <w:tab w:val="left" w:pos="4320"/>
        </w:tabs>
        <w:ind w:right="220"/>
        <w:jc w:val="left"/>
        <w:rPr>
          <w:rFonts w:ascii="Spranq eco sans" w:hAnsi="Spranq eco sans" w:cs="Spranq eco sans"/>
          <w:sz w:val="24"/>
          <w:szCs w:val="24"/>
        </w:rPr>
      </w:pPr>
    </w:p>
    <w:p w:rsidR="001D68BB" w:rsidRPr="009C312A" w:rsidRDefault="001D68BB" w:rsidP="00FA5C4C">
      <w:pPr>
        <w:pStyle w:val="Remite"/>
        <w:tabs>
          <w:tab w:val="left" w:pos="4320"/>
        </w:tabs>
        <w:ind w:right="220"/>
        <w:jc w:val="both"/>
        <w:rPr>
          <w:rFonts w:ascii="Spranq eco sans" w:hAnsi="Spranq eco sans" w:cs="Spranq eco sans"/>
          <w:sz w:val="24"/>
          <w:szCs w:val="24"/>
        </w:rPr>
      </w:pPr>
      <w:r>
        <w:rPr>
          <w:rFonts w:ascii="Spranq eco sans" w:hAnsi="Spranq eco sans" w:cs="Spranq eco sans"/>
          <w:sz w:val="24"/>
          <w:szCs w:val="24"/>
        </w:rPr>
        <w:t xml:space="preserve">Esta actividad se hace posible, además, gracias a la colaboración de </w:t>
      </w:r>
      <w:r w:rsidRPr="009C312A">
        <w:rPr>
          <w:rFonts w:ascii="Spranq eco sans" w:hAnsi="Spranq eco sans" w:cs="Spranq eco sans"/>
          <w:sz w:val="24"/>
          <w:szCs w:val="24"/>
        </w:rPr>
        <w:t>renombrados especialistas</w:t>
      </w:r>
      <w:r>
        <w:rPr>
          <w:rFonts w:ascii="Spranq eco sans" w:hAnsi="Spranq eco sans" w:cs="Spranq eco sans"/>
          <w:sz w:val="24"/>
          <w:szCs w:val="24"/>
        </w:rPr>
        <w:t xml:space="preserve"> n</w:t>
      </w:r>
      <w:r w:rsidRPr="009C312A">
        <w:rPr>
          <w:rFonts w:ascii="Spranq eco sans" w:hAnsi="Spranq eco sans" w:cs="Spranq eco sans"/>
          <w:sz w:val="24"/>
          <w:szCs w:val="24"/>
        </w:rPr>
        <w:t>a</w:t>
      </w:r>
      <w:r>
        <w:rPr>
          <w:rFonts w:ascii="Spranq eco sans" w:hAnsi="Spranq eco sans" w:cs="Spranq eco sans"/>
          <w:sz w:val="24"/>
          <w:szCs w:val="24"/>
        </w:rPr>
        <w:t>- cio</w:t>
      </w:r>
      <w:r w:rsidRPr="009C312A">
        <w:rPr>
          <w:rFonts w:ascii="Spranq eco sans" w:hAnsi="Spranq eco sans" w:cs="Spranq eco sans"/>
          <w:sz w:val="24"/>
          <w:szCs w:val="24"/>
        </w:rPr>
        <w:t>nales y extranjeros</w:t>
      </w:r>
      <w:r>
        <w:rPr>
          <w:rFonts w:ascii="Spranq eco sans" w:hAnsi="Spranq eco sans" w:cs="Spranq eco sans"/>
          <w:sz w:val="24"/>
          <w:szCs w:val="24"/>
        </w:rPr>
        <w:t xml:space="preserve"> con la fina- lidad de difundir la historia medie- val </w:t>
      </w:r>
      <w:r w:rsidRPr="009C312A">
        <w:rPr>
          <w:rFonts w:ascii="Spranq eco sans" w:hAnsi="Spranq eco sans" w:cs="Spranq eco sans"/>
          <w:sz w:val="24"/>
          <w:szCs w:val="24"/>
        </w:rPr>
        <w:t>y</w:t>
      </w:r>
      <w:r>
        <w:rPr>
          <w:rFonts w:ascii="Spranq eco sans" w:hAnsi="Spranq eco sans" w:cs="Spranq eco sans"/>
          <w:sz w:val="24"/>
          <w:szCs w:val="24"/>
        </w:rPr>
        <w:t xml:space="preserve"> </w:t>
      </w:r>
      <w:r w:rsidRPr="009C312A">
        <w:rPr>
          <w:rFonts w:ascii="Spranq eco sans" w:hAnsi="Spranq eco sans" w:cs="Spranq eco sans"/>
          <w:sz w:val="24"/>
          <w:szCs w:val="24"/>
        </w:rPr>
        <w:t xml:space="preserve"> sus</w:t>
      </w:r>
      <w:r>
        <w:rPr>
          <w:rFonts w:ascii="Spranq eco sans" w:hAnsi="Spranq eco sans" w:cs="Spranq eco sans"/>
          <w:sz w:val="24"/>
          <w:szCs w:val="24"/>
        </w:rPr>
        <w:t xml:space="preserve"> </w:t>
      </w:r>
      <w:r w:rsidRPr="009C312A">
        <w:rPr>
          <w:rFonts w:ascii="Spranq eco sans" w:hAnsi="Spranq eco sans" w:cs="Spranq eco sans"/>
          <w:sz w:val="24"/>
          <w:szCs w:val="24"/>
        </w:rPr>
        <w:t>manifestaciones</w:t>
      </w:r>
      <w:r>
        <w:rPr>
          <w:rFonts w:ascii="Spranq eco sans" w:hAnsi="Spranq eco sans" w:cs="Spranq eco sans"/>
          <w:sz w:val="24"/>
          <w:szCs w:val="24"/>
        </w:rPr>
        <w:t xml:space="preserve"> </w:t>
      </w:r>
      <w:r w:rsidRPr="009C312A">
        <w:rPr>
          <w:rFonts w:ascii="Spranq eco sans" w:hAnsi="Spranq eco sans" w:cs="Spranq eco sans"/>
          <w:sz w:val="24"/>
          <w:szCs w:val="24"/>
        </w:rPr>
        <w:t>materia</w:t>
      </w:r>
      <w:r>
        <w:rPr>
          <w:rFonts w:ascii="Spranq eco sans" w:hAnsi="Spranq eco sans" w:cs="Spranq eco sans"/>
          <w:sz w:val="24"/>
          <w:szCs w:val="24"/>
        </w:rPr>
        <w:t>-</w:t>
      </w:r>
      <w:r w:rsidRPr="009C312A">
        <w:rPr>
          <w:rFonts w:ascii="Spranq eco sans" w:hAnsi="Spranq eco sans" w:cs="Spranq eco sans"/>
          <w:sz w:val="24"/>
          <w:szCs w:val="24"/>
        </w:rPr>
        <w:t>les y documentales.</w:t>
      </w:r>
    </w:p>
    <w:p w:rsidR="001D68BB" w:rsidRPr="009C312A" w:rsidRDefault="001D68BB" w:rsidP="00FA5C4C">
      <w:pPr>
        <w:pStyle w:val="Remite"/>
        <w:tabs>
          <w:tab w:val="left" w:pos="4320"/>
        </w:tabs>
        <w:ind w:right="220"/>
        <w:jc w:val="left"/>
        <w:rPr>
          <w:rFonts w:ascii="Spranq eco sans" w:hAnsi="Spranq eco sans" w:cs="Spranq eco sans"/>
          <w:sz w:val="24"/>
          <w:szCs w:val="24"/>
        </w:rPr>
      </w:pPr>
    </w:p>
    <w:p w:rsidR="001D68BB" w:rsidRPr="009C312A" w:rsidRDefault="001D68BB" w:rsidP="00FA5C4C">
      <w:pPr>
        <w:pStyle w:val="Remite"/>
        <w:tabs>
          <w:tab w:val="left" w:pos="4320"/>
        </w:tabs>
        <w:ind w:right="220"/>
        <w:jc w:val="both"/>
        <w:rPr>
          <w:rFonts w:ascii="Spranq eco sans" w:hAnsi="Spranq eco sans" w:cs="Spranq eco sans"/>
          <w:sz w:val="24"/>
          <w:szCs w:val="24"/>
        </w:rPr>
      </w:pPr>
      <w:r w:rsidRPr="009C312A">
        <w:rPr>
          <w:rFonts w:ascii="Spranq eco sans" w:hAnsi="Spranq eco sans" w:cs="Spranq eco sans"/>
          <w:sz w:val="24"/>
          <w:szCs w:val="24"/>
        </w:rPr>
        <w:t>El Ciclo está dirigido a</w:t>
      </w:r>
      <w:r>
        <w:rPr>
          <w:rFonts w:ascii="Spranq eco sans" w:hAnsi="Spranq eco sans" w:cs="Spranq eco sans"/>
          <w:sz w:val="24"/>
          <w:szCs w:val="24"/>
        </w:rPr>
        <w:t xml:space="preserve"> miembros de la comunidad universitaria, estudio-sos, investigadores y público en </w:t>
      </w:r>
      <w:r w:rsidRPr="00A70D0E">
        <w:rPr>
          <w:rFonts w:ascii="Spranq eco sans" w:hAnsi="Spranq eco sans" w:cs="Spranq eco sans"/>
          <w:i/>
          <w:iCs/>
          <w:sz w:val="24"/>
          <w:szCs w:val="24"/>
        </w:rPr>
        <w:t>general interesado en la historia medieval</w:t>
      </w:r>
      <w:r>
        <w:rPr>
          <w:rFonts w:ascii="Spranq eco sans" w:hAnsi="Spranq eco sans" w:cs="Spranq eco sans"/>
          <w:i/>
          <w:iCs/>
          <w:sz w:val="24"/>
          <w:szCs w:val="24"/>
        </w:rPr>
        <w:t xml:space="preserve"> y/o en las Ciencias y Técnicas Historiográficas.</w:t>
      </w:r>
    </w:p>
    <w:p w:rsidR="001D68BB" w:rsidRPr="009C312A" w:rsidRDefault="001D68BB" w:rsidP="00FA5C4C">
      <w:pPr>
        <w:pStyle w:val="Remite"/>
        <w:tabs>
          <w:tab w:val="left" w:pos="4320"/>
        </w:tabs>
        <w:ind w:right="220"/>
        <w:jc w:val="left"/>
        <w:rPr>
          <w:rFonts w:ascii="Spranq eco sans" w:hAnsi="Spranq eco sans" w:cs="Spranq eco sans"/>
          <w:sz w:val="24"/>
          <w:szCs w:val="24"/>
        </w:rPr>
      </w:pPr>
    </w:p>
    <w:p w:rsidR="001D68BB" w:rsidRDefault="001D68BB" w:rsidP="00FA5C4C">
      <w:pPr>
        <w:pStyle w:val="Remite"/>
        <w:tabs>
          <w:tab w:val="left" w:pos="4320"/>
        </w:tabs>
        <w:ind w:right="220"/>
        <w:jc w:val="both"/>
        <w:rPr>
          <w:rFonts w:ascii="Spranq eco sans" w:hAnsi="Spranq eco sans" w:cs="Spranq eco sans"/>
          <w:sz w:val="24"/>
          <w:szCs w:val="24"/>
        </w:rPr>
      </w:pPr>
      <w:r w:rsidRPr="009C312A">
        <w:rPr>
          <w:rFonts w:ascii="Spranq eco sans" w:hAnsi="Spranq eco sans" w:cs="Spranq eco sans"/>
          <w:sz w:val="24"/>
          <w:szCs w:val="24"/>
        </w:rPr>
        <w:t xml:space="preserve">Todas </w:t>
      </w:r>
      <w:r>
        <w:rPr>
          <w:rFonts w:ascii="Spranq eco sans" w:hAnsi="Spranq eco sans" w:cs="Spranq eco sans"/>
          <w:sz w:val="24"/>
          <w:szCs w:val="24"/>
        </w:rPr>
        <w:t xml:space="preserve">la conferencias </w:t>
      </w:r>
      <w:r w:rsidRPr="009C312A">
        <w:rPr>
          <w:rFonts w:ascii="Spranq eco sans" w:hAnsi="Spranq eco sans" w:cs="Spranq eco sans"/>
          <w:sz w:val="24"/>
          <w:szCs w:val="24"/>
        </w:rPr>
        <w:t xml:space="preserve">se impartirán en </w:t>
      </w:r>
      <w:r>
        <w:rPr>
          <w:rFonts w:ascii="Spranq eco sans" w:hAnsi="Spranq eco sans" w:cs="Spranq eco sans"/>
          <w:sz w:val="24"/>
          <w:szCs w:val="24"/>
        </w:rPr>
        <w:t xml:space="preserve">distintas aulas </w:t>
      </w:r>
      <w:r w:rsidRPr="009C312A">
        <w:rPr>
          <w:rFonts w:ascii="Spranq eco sans" w:hAnsi="Spranq eco sans" w:cs="Spranq eco sans"/>
          <w:sz w:val="24"/>
          <w:szCs w:val="24"/>
        </w:rPr>
        <w:t>de la Facultad de Filosofía y Letras.</w:t>
      </w:r>
    </w:p>
    <w:p w:rsidR="001D68BB" w:rsidRDefault="001D68BB" w:rsidP="00FA5C4C">
      <w:pPr>
        <w:pStyle w:val="Remite"/>
        <w:tabs>
          <w:tab w:val="left" w:pos="4320"/>
        </w:tabs>
        <w:ind w:right="220"/>
        <w:jc w:val="left"/>
        <w:rPr>
          <w:rFonts w:ascii="Spranq eco sans" w:hAnsi="Spranq eco sans" w:cs="Spranq eco sans"/>
          <w:sz w:val="24"/>
          <w:szCs w:val="24"/>
        </w:rPr>
      </w:pPr>
    </w:p>
    <w:p w:rsidR="001D68BB" w:rsidRPr="009C312A" w:rsidRDefault="001D68BB" w:rsidP="00FA5C4C">
      <w:pPr>
        <w:pStyle w:val="Remite"/>
        <w:tabs>
          <w:tab w:val="left" w:pos="4320"/>
        </w:tabs>
        <w:ind w:right="220"/>
        <w:rPr>
          <w:rFonts w:ascii="Spranq eco sans" w:hAnsi="Spranq eco sans" w:cs="Spranq eco sans"/>
          <w:sz w:val="14"/>
          <w:szCs w:val="14"/>
        </w:rPr>
      </w:pPr>
      <w:r>
        <w:rPr>
          <w:rFonts w:ascii="Spranq eco sans" w:hAnsi="Spranq eco sans" w:cs="Spranq eco sans"/>
          <w:sz w:val="24"/>
          <w:szCs w:val="24"/>
        </w:rPr>
        <w:t>La entrada es libre y gratuita hasta completar el aforo del aula.</w:t>
      </w:r>
    </w:p>
    <w:p w:rsidR="001D68BB" w:rsidRPr="009C312A" w:rsidRDefault="001D68BB" w:rsidP="00795042">
      <w:pPr>
        <w:pStyle w:val="Remite"/>
        <w:rPr>
          <w:rFonts w:ascii="Spranq eco sans" w:hAnsi="Spranq eco sans" w:cs="Spranq eco sans"/>
          <w:sz w:val="14"/>
          <w:szCs w:val="14"/>
        </w:rPr>
      </w:pPr>
    </w:p>
    <w:p w:rsidR="001D68BB" w:rsidRPr="009C312A" w:rsidRDefault="001D68BB" w:rsidP="00795042">
      <w:pPr>
        <w:pStyle w:val="Remite"/>
        <w:rPr>
          <w:rFonts w:ascii="Spranq eco sans" w:hAnsi="Spranq eco sans" w:cs="Spranq eco sans"/>
          <w:sz w:val="14"/>
          <w:szCs w:val="14"/>
        </w:rPr>
      </w:pPr>
    </w:p>
    <w:p w:rsidR="001D68BB" w:rsidRDefault="001D68BB" w:rsidP="008F6E2B">
      <w:pPr>
        <w:jc w:val="center"/>
        <w:rPr>
          <w:rFonts w:ascii="Spranq eco sans" w:hAnsi="Spranq eco sans" w:cs="Spranq eco sans"/>
          <w:b/>
          <w:bCs/>
          <w:sz w:val="20"/>
          <w:szCs w:val="20"/>
          <w:u w:val="single"/>
        </w:rPr>
      </w:pPr>
    </w:p>
    <w:p w:rsidR="001D68BB" w:rsidRDefault="001D68BB" w:rsidP="008F6E2B">
      <w:pPr>
        <w:jc w:val="center"/>
        <w:rPr>
          <w:rFonts w:ascii="Spranq eco sans" w:hAnsi="Spranq eco sans" w:cs="Spranq eco sans"/>
          <w:b/>
          <w:bCs/>
          <w:sz w:val="20"/>
          <w:szCs w:val="20"/>
          <w:u w:val="single"/>
        </w:rPr>
      </w:pPr>
    </w:p>
    <w:p w:rsidR="001D68BB" w:rsidRDefault="001D68BB" w:rsidP="00193012">
      <w:pPr>
        <w:jc w:val="center"/>
        <w:rPr>
          <w:rFonts w:ascii="Calibri" w:hAnsi="Calibri" w:cs="Calibri"/>
          <w:b/>
          <w:bCs/>
          <w:sz w:val="22"/>
          <w:szCs w:val="22"/>
          <w:bdr w:val="single" w:sz="12" w:space="0" w:color="76923C" w:shadow="1"/>
          <w:lang w:val="es-ES_tradnl"/>
        </w:rPr>
      </w:pPr>
    </w:p>
    <w:p w:rsidR="001D68BB" w:rsidRPr="000E575C" w:rsidRDefault="001D68BB" w:rsidP="00F34CE0">
      <w:pPr>
        <w:pBdr>
          <w:bottom w:val="single" w:sz="4" w:space="1" w:color="auto"/>
        </w:pBdr>
        <w:shd w:val="clear" w:color="auto" w:fill="D99594"/>
        <w:ind w:right="142"/>
        <w:jc w:val="center"/>
        <w:rPr>
          <w:rFonts w:ascii="Calibri" w:hAnsi="Calibri" w:cs="Calibri"/>
          <w:sz w:val="18"/>
          <w:szCs w:val="18"/>
          <w:u w:val="single"/>
          <w:bdr w:val="single" w:sz="4" w:space="0" w:color="auto" w:shadow="1"/>
          <w:lang w:val="es-ES_tradnl"/>
        </w:rPr>
      </w:pPr>
      <w:r w:rsidRPr="000E575C">
        <w:rPr>
          <w:rFonts w:ascii="Calibri" w:hAnsi="Calibri" w:cs="Calibri"/>
          <w:b/>
          <w:bCs/>
          <w:sz w:val="22"/>
          <w:szCs w:val="22"/>
          <w:bdr w:val="single" w:sz="12" w:space="0" w:color="76923C" w:shadow="1"/>
          <w:lang w:val="es-ES_tradnl"/>
        </w:rPr>
        <w:t xml:space="preserve">  </w:t>
      </w:r>
      <w:r w:rsidRPr="00C2728D">
        <w:rPr>
          <w:rFonts w:ascii="Calibri" w:hAnsi="Calibri" w:cs="Calibri"/>
          <w:b/>
          <w:bCs/>
          <w:smallCaps/>
          <w:sz w:val="22"/>
          <w:szCs w:val="22"/>
          <w:bdr w:val="single" w:sz="12" w:space="0" w:color="76923C" w:shadow="1"/>
          <w:lang w:val="es-ES_tradnl"/>
        </w:rPr>
        <w:t>Martes</w:t>
      </w:r>
      <w:r w:rsidRPr="000E575C">
        <w:rPr>
          <w:rFonts w:ascii="Calibri" w:hAnsi="Calibri" w:cs="Calibri"/>
          <w:b/>
          <w:bCs/>
          <w:sz w:val="22"/>
          <w:szCs w:val="22"/>
          <w:bdr w:val="single" w:sz="12" w:space="0" w:color="76923C" w:shadow="1"/>
          <w:lang w:val="es-ES_tradnl"/>
        </w:rPr>
        <w:t>, 11</w:t>
      </w:r>
      <w:r w:rsidRPr="00B24FEC">
        <w:rPr>
          <w:rFonts w:ascii="Calibri" w:hAnsi="Calibri" w:cs="Calibri"/>
          <w:b/>
          <w:bCs/>
          <w:color w:val="D99594"/>
          <w:sz w:val="22"/>
          <w:szCs w:val="22"/>
          <w:bdr w:val="single" w:sz="12" w:space="0" w:color="76923C" w:shadow="1"/>
          <w:lang w:val="es-ES_tradnl"/>
        </w:rPr>
        <w:t>-</w:t>
      </w:r>
      <w:r w:rsidRPr="000E575C">
        <w:rPr>
          <w:rFonts w:ascii="Calibri" w:hAnsi="Calibri" w:cs="Calibri"/>
          <w:b/>
          <w:bCs/>
          <w:sz w:val="22"/>
          <w:szCs w:val="22"/>
          <w:bdr w:val="single" w:sz="4" w:space="0" w:color="auto" w:shadow="1"/>
          <w:lang w:val="es-ES_tradnl"/>
        </w:rPr>
        <w:t xml:space="preserve">  </w:t>
      </w:r>
    </w:p>
    <w:p w:rsidR="001D68BB" w:rsidRPr="00513DF3" w:rsidRDefault="001D68BB" w:rsidP="009D49B4">
      <w:pPr>
        <w:ind w:right="142"/>
        <w:rPr>
          <w:rFonts w:ascii="Calibri" w:hAnsi="Calibri" w:cs="Calibri"/>
          <w:b/>
          <w:bCs/>
          <w:sz w:val="10"/>
          <w:szCs w:val="10"/>
          <w:u w:val="single"/>
          <w:lang w:val="es-ES_tradnl"/>
        </w:rPr>
      </w:pPr>
    </w:p>
    <w:p w:rsidR="001D68BB" w:rsidRPr="00C2728D" w:rsidRDefault="001D68BB" w:rsidP="00F34CE0">
      <w:pPr>
        <w:shd w:val="clear" w:color="auto" w:fill="FFFFFF"/>
        <w:ind w:right="142"/>
        <w:jc w:val="both"/>
        <w:rPr>
          <w:rFonts w:ascii="Calibri" w:hAnsi="Calibri" w:cs="Calibri"/>
          <w:b/>
          <w:bCs/>
          <w:sz w:val="18"/>
          <w:szCs w:val="18"/>
          <w:u w:val="single"/>
          <w:lang w:val="es-ES_tradnl"/>
        </w:rPr>
      </w:pPr>
      <w:r w:rsidRPr="00C2728D">
        <w:rPr>
          <w:rFonts w:ascii="Calibri" w:hAnsi="Calibri" w:cs="Calibri"/>
          <w:b/>
          <w:bCs/>
          <w:sz w:val="18"/>
          <w:szCs w:val="18"/>
          <w:u w:val="single"/>
          <w:lang w:val="es-ES_tradnl"/>
        </w:rPr>
        <w:t>12:30 horas - Aula García Lorca</w:t>
      </w:r>
    </w:p>
    <w:p w:rsidR="001D68BB" w:rsidRPr="00193012" w:rsidRDefault="001D68BB" w:rsidP="009D49B4">
      <w:pPr>
        <w:tabs>
          <w:tab w:val="center" w:pos="1843"/>
          <w:tab w:val="center" w:pos="8505"/>
        </w:tabs>
        <w:ind w:right="142"/>
        <w:jc w:val="both"/>
        <w:rPr>
          <w:rFonts w:ascii="Calibri" w:hAnsi="Calibri" w:cs="Calibri"/>
          <w:sz w:val="13"/>
          <w:szCs w:val="13"/>
          <w:lang w:val="es-ES_tradnl"/>
        </w:rPr>
      </w:pPr>
      <w:r w:rsidRPr="00193012">
        <w:rPr>
          <w:rFonts w:ascii="Calibri" w:hAnsi="Calibri" w:cs="Calibri"/>
          <w:sz w:val="13"/>
          <w:szCs w:val="13"/>
          <w:lang w:val="es-ES_tradnl"/>
        </w:rPr>
        <w:t>(En colaboración con el Máster en Arqueología y con el grupo de investigación HAR2011-24125)</w:t>
      </w:r>
    </w:p>
    <w:p w:rsidR="001D68BB" w:rsidRPr="000E575C" w:rsidRDefault="001D68BB" w:rsidP="009D49B4">
      <w:pPr>
        <w:ind w:right="142"/>
        <w:jc w:val="both"/>
        <w:rPr>
          <w:rFonts w:ascii="Calibri" w:hAnsi="Calibri" w:cs="Calibri"/>
          <w:sz w:val="4"/>
          <w:szCs w:val="4"/>
          <w:lang w:val="es-ES_tradnl"/>
        </w:rPr>
      </w:pPr>
    </w:p>
    <w:p w:rsidR="001D68BB" w:rsidRPr="000E575C" w:rsidRDefault="001D68BB" w:rsidP="009D49B4">
      <w:pPr>
        <w:ind w:right="142"/>
        <w:jc w:val="both"/>
        <w:rPr>
          <w:rFonts w:ascii="Calibri" w:hAnsi="Calibri" w:cs="Calibri"/>
          <w:b/>
          <w:bCs/>
          <w:lang w:val="es-ES_tradnl"/>
        </w:rPr>
      </w:pPr>
      <w:r w:rsidRPr="000E575C">
        <w:rPr>
          <w:rFonts w:ascii="Calibri" w:hAnsi="Calibri" w:cs="Calibri"/>
          <w:b/>
          <w:bCs/>
          <w:lang w:val="es-ES_tradnl"/>
        </w:rPr>
        <w:t xml:space="preserve">— </w:t>
      </w:r>
      <w:r w:rsidRPr="00C2728D">
        <w:rPr>
          <w:rFonts w:ascii="Calibri" w:hAnsi="Calibri" w:cs="Calibri"/>
          <w:b/>
          <w:bCs/>
          <w:smallCaps/>
          <w:lang w:val="es-ES_tradnl"/>
        </w:rPr>
        <w:t>Alejandra</w:t>
      </w:r>
      <w:r w:rsidRPr="000E575C">
        <w:rPr>
          <w:rFonts w:ascii="Calibri" w:hAnsi="Calibri" w:cs="Calibri"/>
          <w:b/>
          <w:bCs/>
          <w:lang w:val="es-ES_tradnl"/>
        </w:rPr>
        <w:t xml:space="preserve"> </w:t>
      </w:r>
      <w:r w:rsidRPr="000E575C">
        <w:rPr>
          <w:rFonts w:ascii="Calibri" w:hAnsi="Calibri" w:cs="Calibri"/>
          <w:b/>
          <w:bCs/>
          <w:smallCaps/>
          <w:lang w:val="es-ES_tradnl"/>
        </w:rPr>
        <w:t>Gutiérrez</w:t>
      </w:r>
    </w:p>
    <w:p w:rsidR="001D68BB" w:rsidRPr="004E3587" w:rsidRDefault="001D68BB" w:rsidP="009D49B4">
      <w:pPr>
        <w:ind w:left="284" w:right="142"/>
        <w:jc w:val="both"/>
        <w:rPr>
          <w:rFonts w:ascii="Calibri" w:hAnsi="Calibri" w:cs="Calibri"/>
          <w:sz w:val="18"/>
          <w:szCs w:val="18"/>
          <w:lang w:val="es-ES_tradnl"/>
        </w:rPr>
      </w:pPr>
      <w:r w:rsidRPr="004E3587">
        <w:rPr>
          <w:rFonts w:ascii="Calibri" w:hAnsi="Calibri" w:cs="Calibri"/>
          <w:sz w:val="18"/>
          <w:szCs w:val="18"/>
          <w:lang w:val="es-ES_tradnl"/>
        </w:rPr>
        <w:t>Profesora de Arqueología, Universidad de Durham (Reino Unido)</w:t>
      </w:r>
    </w:p>
    <w:p w:rsidR="001D68BB" w:rsidRPr="004E3587" w:rsidRDefault="001D68BB" w:rsidP="009D49B4">
      <w:pPr>
        <w:ind w:right="142"/>
        <w:jc w:val="both"/>
        <w:rPr>
          <w:rFonts w:ascii="Calibri" w:hAnsi="Calibri" w:cs="Calibri"/>
          <w:sz w:val="8"/>
          <w:szCs w:val="8"/>
          <w:lang w:val="es-ES_tradnl"/>
        </w:rPr>
      </w:pPr>
    </w:p>
    <w:p w:rsidR="001D68BB" w:rsidRPr="00193012" w:rsidRDefault="001D68BB" w:rsidP="009D49B4">
      <w:pPr>
        <w:ind w:right="142"/>
        <w:jc w:val="center"/>
        <w:rPr>
          <w:rFonts w:ascii="Calibri" w:hAnsi="Calibri" w:cs="Calibri"/>
          <w:b/>
          <w:bCs/>
          <w:i/>
          <w:iCs/>
          <w:color w:val="76923C"/>
          <w:sz w:val="22"/>
          <w:szCs w:val="22"/>
          <w:lang w:val="es-ES_tradnl"/>
        </w:rPr>
      </w:pPr>
      <w:r w:rsidRPr="00513DF3">
        <w:rPr>
          <w:rFonts w:ascii="Calibri" w:hAnsi="Calibri" w:cs="Calibri"/>
          <w:b/>
          <w:bCs/>
          <w:i/>
          <w:iCs/>
          <w:color w:val="76923C"/>
          <w:sz w:val="20"/>
          <w:szCs w:val="20"/>
          <w:lang w:val="es-ES_tradnl"/>
        </w:rPr>
        <w:t>Una manifestación de las élites en el norte de Europa.</w:t>
      </w:r>
      <w:r w:rsidRPr="00513DF3">
        <w:rPr>
          <w:rFonts w:ascii="Calibri" w:hAnsi="Calibri" w:cs="Calibri"/>
          <w:b/>
          <w:bCs/>
          <w:i/>
          <w:iCs/>
          <w:color w:val="76923C"/>
          <w:sz w:val="20"/>
          <w:szCs w:val="20"/>
          <w:lang w:val="es-ES_tradnl"/>
        </w:rPr>
        <w:br/>
        <w:t>La cerámica dorada en el mar del Norte</w:t>
      </w:r>
    </w:p>
    <w:p w:rsidR="001D68BB" w:rsidRPr="00193012" w:rsidRDefault="001D68BB" w:rsidP="009D49B4">
      <w:pPr>
        <w:ind w:right="142"/>
        <w:jc w:val="both"/>
        <w:rPr>
          <w:rFonts w:ascii="Spranq eco sans" w:hAnsi="Spranq eco sans" w:cs="Spranq eco sans"/>
          <w:b/>
          <w:bCs/>
          <w:sz w:val="20"/>
          <w:szCs w:val="20"/>
          <w:u w:val="single"/>
          <w:lang w:val="es-ES_tradnl"/>
        </w:rPr>
      </w:pPr>
    </w:p>
    <w:p w:rsidR="001D68BB" w:rsidRPr="00C2728D" w:rsidRDefault="001D68BB" w:rsidP="009D49B4">
      <w:pPr>
        <w:ind w:right="142"/>
        <w:jc w:val="both"/>
        <w:rPr>
          <w:rFonts w:ascii="Calibri" w:hAnsi="Calibri" w:cs="Calibri"/>
          <w:b/>
          <w:bCs/>
          <w:sz w:val="18"/>
          <w:szCs w:val="18"/>
          <w:u w:val="single"/>
          <w:lang w:val="es-ES_tradnl"/>
        </w:rPr>
      </w:pPr>
      <w:r w:rsidRPr="00C2728D">
        <w:rPr>
          <w:rFonts w:ascii="Calibri" w:hAnsi="Calibri" w:cs="Calibri"/>
          <w:b/>
          <w:bCs/>
          <w:sz w:val="18"/>
          <w:szCs w:val="18"/>
          <w:u w:val="single"/>
          <w:lang w:val="es-ES_tradnl"/>
        </w:rPr>
        <w:t>17:30 horas- Aula 18</w:t>
      </w:r>
    </w:p>
    <w:p w:rsidR="001D68BB" w:rsidRPr="000E575C" w:rsidRDefault="001D68BB" w:rsidP="009D49B4">
      <w:pPr>
        <w:ind w:right="142"/>
        <w:jc w:val="both"/>
        <w:rPr>
          <w:rFonts w:ascii="Calibri" w:hAnsi="Calibri" w:cs="Calibri"/>
          <w:sz w:val="4"/>
          <w:szCs w:val="4"/>
          <w:lang w:val="es-ES_tradnl"/>
        </w:rPr>
      </w:pPr>
    </w:p>
    <w:p w:rsidR="001D68BB" w:rsidRPr="000E575C" w:rsidRDefault="001D68BB" w:rsidP="009D49B4">
      <w:pPr>
        <w:ind w:right="142"/>
        <w:jc w:val="both"/>
        <w:rPr>
          <w:rFonts w:ascii="Calibri" w:hAnsi="Calibri" w:cs="Calibri"/>
          <w:b/>
          <w:bCs/>
          <w:lang w:val="es-ES_tradnl"/>
        </w:rPr>
      </w:pPr>
      <w:r w:rsidRPr="000E575C">
        <w:rPr>
          <w:rFonts w:ascii="Calibri" w:hAnsi="Calibri" w:cs="Calibri"/>
          <w:b/>
          <w:bCs/>
          <w:lang w:val="es-ES_tradnl"/>
        </w:rPr>
        <w:t xml:space="preserve">— </w:t>
      </w:r>
      <w:r w:rsidRPr="00C2728D">
        <w:rPr>
          <w:rFonts w:ascii="Calibri" w:hAnsi="Calibri" w:cs="Calibri"/>
          <w:b/>
          <w:bCs/>
          <w:smallCaps/>
          <w:lang w:val="es-ES_tradnl"/>
        </w:rPr>
        <w:t xml:space="preserve">Nikolas </w:t>
      </w:r>
      <w:r w:rsidRPr="000E575C">
        <w:rPr>
          <w:rFonts w:ascii="Calibri" w:hAnsi="Calibri" w:cs="Calibri"/>
          <w:b/>
          <w:bCs/>
          <w:smallCaps/>
          <w:lang w:val="es-ES_tradnl"/>
        </w:rPr>
        <w:t>Jaspert</w:t>
      </w:r>
    </w:p>
    <w:p w:rsidR="001D68BB" w:rsidRPr="004E3587" w:rsidRDefault="001D68BB" w:rsidP="009D49B4">
      <w:pPr>
        <w:ind w:left="284" w:right="142"/>
        <w:jc w:val="both"/>
        <w:rPr>
          <w:rFonts w:ascii="Calibri" w:hAnsi="Calibri" w:cs="Calibri"/>
          <w:sz w:val="18"/>
          <w:szCs w:val="18"/>
          <w:lang w:val="es-ES_tradnl"/>
        </w:rPr>
      </w:pPr>
      <w:r w:rsidRPr="004E3587">
        <w:rPr>
          <w:rFonts w:ascii="Calibri" w:hAnsi="Calibri" w:cs="Calibri"/>
          <w:sz w:val="18"/>
          <w:szCs w:val="18"/>
          <w:lang w:val="es-ES_tradnl"/>
        </w:rPr>
        <w:t>Catedrático de Historia Medieval, Universidad de Heidelberg</w:t>
      </w:r>
      <w:r>
        <w:rPr>
          <w:rFonts w:ascii="Calibri" w:hAnsi="Calibri" w:cs="Calibri"/>
          <w:sz w:val="18"/>
          <w:szCs w:val="18"/>
          <w:lang w:val="es-ES_tradnl"/>
        </w:rPr>
        <w:t xml:space="preserve">  </w:t>
      </w:r>
      <w:r w:rsidRPr="004E3587">
        <w:rPr>
          <w:rFonts w:ascii="Calibri" w:hAnsi="Calibri" w:cs="Calibri"/>
          <w:sz w:val="18"/>
          <w:szCs w:val="18"/>
          <w:lang w:val="es-ES_tradnl"/>
        </w:rPr>
        <w:t>(Alemania)</w:t>
      </w:r>
    </w:p>
    <w:p w:rsidR="001D68BB" w:rsidRPr="004E3587" w:rsidRDefault="001D68BB" w:rsidP="009D49B4">
      <w:pPr>
        <w:ind w:right="142"/>
        <w:jc w:val="both"/>
        <w:rPr>
          <w:rFonts w:ascii="Calibri" w:hAnsi="Calibri" w:cs="Calibri"/>
          <w:sz w:val="8"/>
          <w:szCs w:val="8"/>
          <w:lang w:val="es-ES_tradnl"/>
        </w:rPr>
      </w:pPr>
    </w:p>
    <w:p w:rsidR="001D68BB" w:rsidRPr="00513DF3" w:rsidRDefault="001D68BB" w:rsidP="00A45AD2">
      <w:pPr>
        <w:tabs>
          <w:tab w:val="left" w:pos="6804"/>
        </w:tabs>
        <w:ind w:right="142"/>
        <w:jc w:val="center"/>
        <w:rPr>
          <w:rFonts w:ascii="Calibri" w:hAnsi="Calibri" w:cs="Calibri"/>
          <w:b/>
          <w:bCs/>
          <w:i/>
          <w:iCs/>
          <w:color w:val="76923C"/>
          <w:sz w:val="20"/>
          <w:szCs w:val="20"/>
          <w:lang w:val="es-ES_tradnl"/>
        </w:rPr>
      </w:pPr>
      <w:r>
        <w:rPr>
          <w:noProof/>
          <w:lang w:eastAsia="es-ES"/>
        </w:rPr>
        <w:pict>
          <v:shape id="Imagen 9" o:spid="_x0000_s1028" type="#_x0000_t75" alt="conquista_alandalus" style="position:absolute;left:0;text-align:left;margin-left:303.95pt;margin-top:8.25pt;width:174.25pt;height:177.1pt;z-index:-251658752;visibility:visible">
            <v:imagedata r:id="rId13" o:title=""/>
            <o:lock v:ext="edit" aspectratio="f"/>
            <w10:wrap type="topAndBottom"/>
          </v:shape>
        </w:pict>
      </w:r>
      <w:r w:rsidRPr="00513DF3">
        <w:rPr>
          <w:rFonts w:ascii="Calibri" w:hAnsi="Calibri" w:cs="Calibri"/>
          <w:b/>
          <w:bCs/>
          <w:i/>
          <w:iCs/>
          <w:color w:val="76923C"/>
          <w:sz w:val="20"/>
          <w:szCs w:val="20"/>
          <w:lang w:val="es-ES_tradnl"/>
        </w:rPr>
        <w:t>Medievalismo, universidad y organización de</w:t>
      </w:r>
      <w:r w:rsidRPr="00513DF3">
        <w:rPr>
          <w:rFonts w:ascii="Calibri" w:hAnsi="Calibri" w:cs="Calibri"/>
          <w:b/>
          <w:bCs/>
          <w:i/>
          <w:iCs/>
          <w:color w:val="76923C"/>
          <w:sz w:val="20"/>
          <w:szCs w:val="20"/>
          <w:lang w:val="es-ES_tradnl"/>
        </w:rPr>
        <w:br/>
        <w:t>la investigación en Alemania</w:t>
      </w:r>
    </w:p>
    <w:p w:rsidR="001D68BB" w:rsidRPr="00193012" w:rsidRDefault="001D68BB" w:rsidP="009D49B4">
      <w:pPr>
        <w:ind w:right="142"/>
        <w:jc w:val="both"/>
        <w:rPr>
          <w:rFonts w:ascii="Spranq eco sans" w:hAnsi="Spranq eco sans" w:cs="Spranq eco sans"/>
          <w:b/>
          <w:bCs/>
          <w:sz w:val="20"/>
          <w:szCs w:val="20"/>
          <w:lang w:val="es-ES_tradnl"/>
        </w:rPr>
      </w:pPr>
    </w:p>
    <w:p w:rsidR="001D68BB" w:rsidRPr="000E575C" w:rsidRDefault="001D68BB" w:rsidP="00F34CE0">
      <w:pPr>
        <w:pBdr>
          <w:bottom w:val="single" w:sz="4" w:space="1" w:color="auto"/>
        </w:pBdr>
        <w:shd w:val="clear" w:color="auto" w:fill="D99594"/>
        <w:ind w:right="142"/>
        <w:jc w:val="center"/>
        <w:rPr>
          <w:rFonts w:ascii="Calibri" w:hAnsi="Calibri" w:cs="Calibri"/>
          <w:b/>
          <w:bCs/>
          <w:sz w:val="22"/>
          <w:szCs w:val="22"/>
          <w:bdr w:val="single" w:sz="4" w:space="0" w:color="auto" w:shadow="1"/>
          <w:lang w:val="es-ES_tradnl"/>
        </w:rPr>
      </w:pPr>
      <w:r>
        <w:rPr>
          <w:rFonts w:ascii="Calibri" w:hAnsi="Calibri" w:cs="Calibri"/>
          <w:b/>
          <w:bCs/>
          <w:smallCaps/>
          <w:sz w:val="22"/>
          <w:szCs w:val="22"/>
          <w:bdr w:val="single" w:sz="12" w:space="0" w:color="76923C" w:shadow="1"/>
          <w:lang w:val="es-ES_tradnl"/>
        </w:rPr>
        <w:t xml:space="preserve">  </w:t>
      </w:r>
      <w:r w:rsidRPr="005E04F3">
        <w:rPr>
          <w:rFonts w:ascii="Calibri" w:hAnsi="Calibri" w:cs="Calibri"/>
          <w:b/>
          <w:bCs/>
          <w:smallCaps/>
          <w:sz w:val="22"/>
          <w:szCs w:val="22"/>
          <w:bdr w:val="single" w:sz="12" w:space="0" w:color="76923C" w:shadow="1"/>
          <w:lang w:val="es-ES_tradnl"/>
        </w:rPr>
        <w:t>Jueves</w:t>
      </w:r>
      <w:r w:rsidRPr="000E575C">
        <w:rPr>
          <w:rFonts w:ascii="Calibri" w:hAnsi="Calibri" w:cs="Calibri"/>
          <w:b/>
          <w:bCs/>
          <w:sz w:val="22"/>
          <w:szCs w:val="22"/>
          <w:bdr w:val="single" w:sz="12" w:space="0" w:color="76923C" w:shadow="1"/>
          <w:lang w:val="es-ES_tradnl"/>
        </w:rPr>
        <w:t>, 13</w:t>
      </w:r>
      <w:r w:rsidRPr="00B24FEC">
        <w:rPr>
          <w:rFonts w:ascii="Calibri" w:hAnsi="Calibri" w:cs="Calibri"/>
          <w:b/>
          <w:bCs/>
          <w:color w:val="D99594"/>
          <w:sz w:val="22"/>
          <w:szCs w:val="22"/>
          <w:bdr w:val="single" w:sz="12" w:space="0" w:color="76923C" w:shadow="1"/>
          <w:lang w:val="es-ES_tradnl"/>
        </w:rPr>
        <w:t>-</w:t>
      </w:r>
    </w:p>
    <w:p w:rsidR="001D68BB" w:rsidRPr="00513DF3" w:rsidRDefault="001D68BB" w:rsidP="00F34CE0">
      <w:pPr>
        <w:shd w:val="clear" w:color="auto" w:fill="FFFFFF"/>
        <w:ind w:right="142"/>
        <w:jc w:val="both"/>
        <w:rPr>
          <w:rFonts w:ascii="Calibri" w:hAnsi="Calibri" w:cs="Calibri"/>
          <w:b/>
          <w:bCs/>
          <w:sz w:val="10"/>
          <w:szCs w:val="10"/>
          <w:u w:val="single"/>
          <w:lang w:val="es-ES_tradnl"/>
        </w:rPr>
      </w:pPr>
    </w:p>
    <w:p w:rsidR="001D68BB" w:rsidRPr="00C2728D" w:rsidRDefault="001D68BB" w:rsidP="00F34CE0">
      <w:pPr>
        <w:shd w:val="clear" w:color="auto" w:fill="FFFFFF"/>
        <w:ind w:right="142"/>
        <w:jc w:val="both"/>
        <w:rPr>
          <w:rFonts w:ascii="Calibri" w:hAnsi="Calibri" w:cs="Calibri"/>
          <w:b/>
          <w:bCs/>
          <w:sz w:val="18"/>
          <w:szCs w:val="18"/>
          <w:u w:val="single"/>
          <w:lang w:val="es-ES_tradnl"/>
        </w:rPr>
      </w:pPr>
      <w:r w:rsidRPr="00C2728D">
        <w:rPr>
          <w:rFonts w:ascii="Calibri" w:hAnsi="Calibri" w:cs="Calibri"/>
          <w:b/>
          <w:bCs/>
          <w:sz w:val="18"/>
          <w:szCs w:val="18"/>
          <w:u w:val="single"/>
          <w:lang w:val="es-ES_tradnl"/>
        </w:rPr>
        <w:t>17:30 horas - Aula 18</w:t>
      </w:r>
    </w:p>
    <w:p w:rsidR="001D68BB" w:rsidRPr="000E575C" w:rsidRDefault="001D68BB" w:rsidP="009D49B4">
      <w:pPr>
        <w:ind w:right="142"/>
        <w:jc w:val="both"/>
        <w:rPr>
          <w:rFonts w:ascii="Calibri" w:hAnsi="Calibri" w:cs="Calibri"/>
          <w:sz w:val="4"/>
          <w:szCs w:val="4"/>
          <w:u w:val="single"/>
          <w:lang w:val="es-ES_tradnl"/>
        </w:rPr>
      </w:pPr>
    </w:p>
    <w:p w:rsidR="001D68BB" w:rsidRPr="000E575C" w:rsidRDefault="001D68BB" w:rsidP="009D49B4">
      <w:pPr>
        <w:ind w:right="142"/>
        <w:jc w:val="both"/>
        <w:rPr>
          <w:rFonts w:ascii="Calibri" w:hAnsi="Calibri" w:cs="Calibri"/>
          <w:b/>
          <w:bCs/>
          <w:smallCaps/>
          <w:lang w:val="es-ES_tradnl"/>
        </w:rPr>
      </w:pPr>
      <w:r w:rsidRPr="000E575C">
        <w:rPr>
          <w:rFonts w:ascii="Calibri" w:hAnsi="Calibri" w:cs="Calibri"/>
          <w:b/>
          <w:bCs/>
          <w:smallCaps/>
          <w:lang w:val="es-ES_tradnl"/>
        </w:rPr>
        <w:t>—  Chris Gerrard</w:t>
      </w:r>
    </w:p>
    <w:p w:rsidR="001D68BB" w:rsidRDefault="001D68BB" w:rsidP="009D49B4">
      <w:pPr>
        <w:ind w:left="284" w:right="142"/>
        <w:jc w:val="both"/>
        <w:rPr>
          <w:rFonts w:ascii="Calibri" w:hAnsi="Calibri" w:cs="Calibri"/>
          <w:sz w:val="18"/>
          <w:szCs w:val="18"/>
          <w:lang w:val="es-ES_tradnl"/>
        </w:rPr>
      </w:pPr>
      <w:r>
        <w:rPr>
          <w:rFonts w:ascii="Calibri" w:hAnsi="Calibri" w:cs="Calibri"/>
          <w:sz w:val="18"/>
          <w:szCs w:val="18"/>
          <w:lang w:val="es-ES_tradnl"/>
        </w:rPr>
        <w:t xml:space="preserve"> </w:t>
      </w:r>
      <w:r w:rsidRPr="004E3587">
        <w:rPr>
          <w:rFonts w:ascii="Calibri" w:hAnsi="Calibri" w:cs="Calibri"/>
          <w:sz w:val="18"/>
          <w:szCs w:val="18"/>
          <w:lang w:val="es-ES_tradnl"/>
        </w:rPr>
        <w:t>Catedrático de Arqueología, Universidad de Durham (Reino</w:t>
      </w:r>
    </w:p>
    <w:p w:rsidR="001D68BB" w:rsidRPr="004E3587" w:rsidRDefault="001D68BB" w:rsidP="009D49B4">
      <w:pPr>
        <w:ind w:right="142"/>
        <w:jc w:val="both"/>
        <w:rPr>
          <w:rFonts w:ascii="Calibri" w:hAnsi="Calibri" w:cs="Calibri"/>
          <w:sz w:val="18"/>
          <w:szCs w:val="18"/>
          <w:lang w:val="es-ES_tradnl"/>
        </w:rPr>
      </w:pPr>
      <w:r>
        <w:rPr>
          <w:rFonts w:ascii="Calibri" w:hAnsi="Calibri" w:cs="Calibri"/>
          <w:sz w:val="18"/>
          <w:szCs w:val="18"/>
          <w:lang w:val="es-ES_tradnl"/>
        </w:rPr>
        <w:t xml:space="preserve">        </w:t>
      </w:r>
      <w:r w:rsidRPr="004E3587">
        <w:rPr>
          <w:rFonts w:ascii="Calibri" w:hAnsi="Calibri" w:cs="Calibri"/>
          <w:sz w:val="18"/>
          <w:szCs w:val="18"/>
          <w:lang w:val="es-ES_tradnl"/>
        </w:rPr>
        <w:t>Unido)</w:t>
      </w:r>
    </w:p>
    <w:p w:rsidR="001D68BB" w:rsidRPr="00513DF3" w:rsidRDefault="001D68BB" w:rsidP="009D49B4">
      <w:pPr>
        <w:ind w:right="142"/>
        <w:jc w:val="both"/>
        <w:rPr>
          <w:rFonts w:ascii="Calibri" w:hAnsi="Calibri" w:cs="Calibri"/>
          <w:sz w:val="6"/>
          <w:szCs w:val="6"/>
          <w:lang w:val="es-ES_tradnl"/>
        </w:rPr>
      </w:pPr>
    </w:p>
    <w:p w:rsidR="001D68BB" w:rsidRPr="00513DF3" w:rsidRDefault="001D68BB" w:rsidP="00A45AD2">
      <w:pPr>
        <w:ind w:right="142"/>
        <w:jc w:val="center"/>
        <w:rPr>
          <w:rFonts w:ascii="Calibri" w:hAnsi="Calibri" w:cs="Calibri"/>
          <w:b/>
          <w:bCs/>
          <w:i/>
          <w:iCs/>
          <w:color w:val="76923C"/>
          <w:sz w:val="20"/>
          <w:szCs w:val="20"/>
          <w:lang w:val="es-ES_tradnl"/>
        </w:rPr>
      </w:pPr>
      <w:r w:rsidRPr="00513DF3">
        <w:rPr>
          <w:rFonts w:ascii="Calibri" w:hAnsi="Calibri" w:cs="Calibri"/>
          <w:b/>
          <w:bCs/>
          <w:i/>
          <w:iCs/>
          <w:color w:val="76923C"/>
          <w:sz w:val="20"/>
          <w:szCs w:val="20"/>
          <w:lang w:val="es-ES_tradnl"/>
        </w:rPr>
        <w:t>El asentamiento nucleado rural en la Inglaterra</w:t>
      </w:r>
    </w:p>
    <w:p w:rsidR="001D68BB" w:rsidRPr="00513DF3" w:rsidRDefault="001D68BB" w:rsidP="00A45AD2">
      <w:pPr>
        <w:ind w:right="142"/>
        <w:jc w:val="center"/>
        <w:rPr>
          <w:rFonts w:ascii="Calibri" w:hAnsi="Calibri" w:cs="Calibri"/>
          <w:b/>
          <w:bCs/>
          <w:i/>
          <w:iCs/>
          <w:color w:val="76923C"/>
          <w:sz w:val="20"/>
          <w:szCs w:val="20"/>
          <w:lang w:val="es-ES_tradnl"/>
        </w:rPr>
      </w:pPr>
      <w:r w:rsidRPr="00513DF3">
        <w:rPr>
          <w:rFonts w:ascii="Calibri" w:hAnsi="Calibri" w:cs="Calibri"/>
          <w:b/>
          <w:bCs/>
          <w:i/>
          <w:iCs/>
          <w:color w:val="76923C"/>
          <w:sz w:val="20"/>
          <w:szCs w:val="20"/>
          <w:lang w:val="es-ES_tradnl"/>
        </w:rPr>
        <w:t>medieval: una visión arqueológica</w:t>
      </w:r>
    </w:p>
    <w:p w:rsidR="001D68BB" w:rsidRPr="00DD7612" w:rsidRDefault="001D68BB" w:rsidP="009D49B4">
      <w:pPr>
        <w:ind w:left="720" w:right="142"/>
        <w:jc w:val="both"/>
        <w:rPr>
          <w:rFonts w:ascii="Spranq eco sans" w:hAnsi="Spranq eco sans" w:cs="Spranq eco sans"/>
          <w:sz w:val="20"/>
          <w:szCs w:val="20"/>
        </w:rPr>
      </w:pPr>
    </w:p>
    <w:p w:rsidR="001D68BB" w:rsidRPr="000E575C" w:rsidRDefault="001D68BB" w:rsidP="00F34CE0">
      <w:pPr>
        <w:pBdr>
          <w:bottom w:val="single" w:sz="4" w:space="1" w:color="auto"/>
        </w:pBdr>
        <w:shd w:val="clear" w:color="auto" w:fill="D99594"/>
        <w:ind w:right="142"/>
        <w:jc w:val="center"/>
        <w:rPr>
          <w:rFonts w:ascii="Calibri" w:hAnsi="Calibri" w:cs="Calibri"/>
          <w:b/>
          <w:bCs/>
          <w:sz w:val="22"/>
          <w:szCs w:val="22"/>
          <w:bdr w:val="single" w:sz="4" w:space="0" w:color="auto" w:shadow="1"/>
          <w:lang w:val="es-ES_tradnl"/>
        </w:rPr>
      </w:pPr>
      <w:r>
        <w:rPr>
          <w:rFonts w:ascii="Calibri" w:hAnsi="Calibri" w:cs="Calibri"/>
          <w:b/>
          <w:bCs/>
          <w:smallCaps/>
          <w:sz w:val="22"/>
          <w:szCs w:val="22"/>
          <w:bdr w:val="single" w:sz="12" w:space="0" w:color="76923C" w:shadow="1"/>
          <w:lang w:val="es-ES_tradnl"/>
        </w:rPr>
        <w:t xml:space="preserve">  </w:t>
      </w:r>
      <w:r w:rsidRPr="005E04F3">
        <w:rPr>
          <w:rFonts w:ascii="Calibri" w:hAnsi="Calibri" w:cs="Calibri"/>
          <w:b/>
          <w:bCs/>
          <w:smallCaps/>
          <w:sz w:val="22"/>
          <w:szCs w:val="22"/>
          <w:bdr w:val="single" w:sz="12" w:space="0" w:color="76923C" w:shadow="1"/>
          <w:lang w:val="es-ES_tradnl"/>
        </w:rPr>
        <w:t>Miércoles</w:t>
      </w:r>
      <w:r w:rsidRPr="000E575C">
        <w:rPr>
          <w:rFonts w:ascii="Calibri" w:hAnsi="Calibri" w:cs="Calibri"/>
          <w:b/>
          <w:bCs/>
          <w:sz w:val="22"/>
          <w:szCs w:val="22"/>
          <w:bdr w:val="single" w:sz="12" w:space="0" w:color="76923C" w:shadow="1"/>
          <w:lang w:val="es-ES_tradnl"/>
        </w:rPr>
        <w:t>, 19</w:t>
      </w:r>
      <w:r w:rsidRPr="00B24FEC">
        <w:rPr>
          <w:rFonts w:ascii="Calibri" w:hAnsi="Calibri" w:cs="Calibri"/>
          <w:b/>
          <w:bCs/>
          <w:color w:val="D99594"/>
          <w:sz w:val="22"/>
          <w:szCs w:val="22"/>
          <w:bdr w:val="single" w:sz="12" w:space="0" w:color="76923C" w:shadow="1"/>
          <w:lang w:val="es-ES_tradnl"/>
        </w:rPr>
        <w:t>-</w:t>
      </w:r>
    </w:p>
    <w:p w:rsidR="001D68BB" w:rsidRPr="00513DF3" w:rsidRDefault="001D68BB" w:rsidP="009D49B4">
      <w:pPr>
        <w:ind w:right="142"/>
        <w:jc w:val="both"/>
        <w:rPr>
          <w:rFonts w:ascii="Calibri" w:hAnsi="Calibri" w:cs="Calibri"/>
          <w:b/>
          <w:bCs/>
          <w:sz w:val="10"/>
          <w:szCs w:val="10"/>
          <w:u w:val="single"/>
          <w:lang w:val="es-ES_tradnl"/>
        </w:rPr>
      </w:pPr>
    </w:p>
    <w:p w:rsidR="001D68BB" w:rsidRPr="00C2728D" w:rsidRDefault="001D68BB" w:rsidP="00F34CE0">
      <w:pPr>
        <w:shd w:val="clear" w:color="auto" w:fill="FFFFFF"/>
        <w:ind w:right="142"/>
        <w:jc w:val="both"/>
        <w:rPr>
          <w:rFonts w:ascii="Calibri" w:hAnsi="Calibri" w:cs="Calibri"/>
          <w:b/>
          <w:bCs/>
          <w:sz w:val="18"/>
          <w:szCs w:val="18"/>
          <w:u w:val="single"/>
          <w:lang w:val="es-ES_tradnl"/>
        </w:rPr>
      </w:pPr>
      <w:r w:rsidRPr="00C2728D">
        <w:rPr>
          <w:rFonts w:ascii="Calibri" w:hAnsi="Calibri" w:cs="Calibri"/>
          <w:b/>
          <w:bCs/>
          <w:sz w:val="18"/>
          <w:szCs w:val="18"/>
          <w:u w:val="single"/>
          <w:lang w:val="es-ES_tradnl"/>
        </w:rPr>
        <w:t>12:00 horas- Aula García Lorca</w:t>
      </w:r>
    </w:p>
    <w:p w:rsidR="001D68BB" w:rsidRPr="000E575C" w:rsidRDefault="001D68BB" w:rsidP="009D49B4">
      <w:pPr>
        <w:ind w:right="142"/>
        <w:jc w:val="both"/>
        <w:rPr>
          <w:rFonts w:ascii="Calibri" w:hAnsi="Calibri" w:cs="Calibri"/>
          <w:sz w:val="6"/>
          <w:szCs w:val="6"/>
          <w:lang w:val="es-ES_tradnl"/>
        </w:rPr>
      </w:pPr>
    </w:p>
    <w:p w:rsidR="001D68BB" w:rsidRPr="000E575C" w:rsidRDefault="001D68BB" w:rsidP="009D49B4">
      <w:pPr>
        <w:ind w:right="142"/>
        <w:jc w:val="both"/>
        <w:rPr>
          <w:rFonts w:ascii="Calibri" w:hAnsi="Calibri" w:cs="Calibri"/>
          <w:b/>
          <w:bCs/>
          <w:sz w:val="18"/>
          <w:szCs w:val="18"/>
          <w:lang w:val="es-ES_tradnl"/>
        </w:rPr>
      </w:pPr>
      <w:r w:rsidRPr="000E575C">
        <w:rPr>
          <w:rFonts w:ascii="Calibri" w:hAnsi="Calibri" w:cs="Calibri"/>
          <w:b/>
          <w:bCs/>
          <w:smallCaps/>
          <w:lang w:val="es-ES_tradnl"/>
        </w:rPr>
        <w:t>—  Alfonso Sánchez Mairena</w:t>
      </w:r>
    </w:p>
    <w:p w:rsidR="001D68BB" w:rsidRPr="004E3587" w:rsidRDefault="001D68BB" w:rsidP="009D49B4">
      <w:pPr>
        <w:ind w:left="284" w:right="142"/>
        <w:jc w:val="both"/>
        <w:rPr>
          <w:rFonts w:ascii="Calibri" w:hAnsi="Calibri" w:cs="Calibri"/>
          <w:sz w:val="18"/>
          <w:szCs w:val="18"/>
          <w:lang w:val="es-ES_tradnl"/>
        </w:rPr>
      </w:pPr>
      <w:r w:rsidRPr="004E3587">
        <w:rPr>
          <w:rFonts w:ascii="Calibri" w:hAnsi="Calibri" w:cs="Calibri"/>
          <w:sz w:val="18"/>
          <w:szCs w:val="18"/>
          <w:lang w:val="es-ES_tradnl"/>
        </w:rPr>
        <w:t>Jefe del Área Relaciones Institucionales. Portal de Archivos</w:t>
      </w:r>
      <w:r>
        <w:rPr>
          <w:rFonts w:ascii="Calibri" w:hAnsi="Calibri" w:cs="Calibri"/>
          <w:sz w:val="18"/>
          <w:szCs w:val="18"/>
          <w:lang w:val="es-ES_tradnl"/>
        </w:rPr>
        <w:br/>
      </w:r>
      <w:r w:rsidRPr="004E3587">
        <w:rPr>
          <w:rFonts w:ascii="Calibri" w:hAnsi="Calibri" w:cs="Calibri"/>
          <w:sz w:val="18"/>
          <w:szCs w:val="18"/>
          <w:lang w:val="es-ES_tradnl"/>
        </w:rPr>
        <w:t xml:space="preserve">Españoles: </w:t>
      </w:r>
    </w:p>
    <w:p w:rsidR="001D68BB" w:rsidRPr="004E3587" w:rsidRDefault="001D68BB" w:rsidP="009D49B4">
      <w:pPr>
        <w:ind w:right="142"/>
        <w:jc w:val="both"/>
        <w:rPr>
          <w:rFonts w:ascii="Calibri" w:hAnsi="Calibri" w:cs="Calibri"/>
          <w:b/>
          <w:bCs/>
          <w:i/>
          <w:iCs/>
          <w:sz w:val="8"/>
          <w:szCs w:val="8"/>
          <w:lang w:val="es-ES_tradnl"/>
        </w:rPr>
      </w:pPr>
    </w:p>
    <w:p w:rsidR="001D68BB" w:rsidRPr="00C3293C" w:rsidRDefault="001D68BB" w:rsidP="00A45AD2">
      <w:pPr>
        <w:ind w:left="142" w:right="-189"/>
        <w:jc w:val="center"/>
        <w:rPr>
          <w:rFonts w:ascii="Calibri" w:hAnsi="Calibri" w:cs="Calibri"/>
          <w:b/>
          <w:bCs/>
          <w:i/>
          <w:iCs/>
          <w:color w:val="76923C"/>
          <w:sz w:val="22"/>
          <w:szCs w:val="22"/>
          <w:lang w:val="es-ES_tradnl"/>
        </w:rPr>
      </w:pPr>
      <w:r w:rsidRPr="00C3293C">
        <w:rPr>
          <w:rFonts w:ascii="Calibri" w:hAnsi="Calibri" w:cs="Calibri"/>
          <w:b/>
          <w:bCs/>
          <w:i/>
          <w:iCs/>
          <w:color w:val="76923C"/>
          <w:sz w:val="22"/>
          <w:szCs w:val="22"/>
          <w:lang w:val="es-ES_tradnl"/>
        </w:rPr>
        <w:t xml:space="preserve">La normalización e interoperatibilidad en el </w:t>
      </w:r>
      <w:r w:rsidRPr="00C3293C">
        <w:rPr>
          <w:rFonts w:ascii="Calibri" w:hAnsi="Calibri" w:cs="Calibri"/>
          <w:b/>
          <w:bCs/>
          <w:i/>
          <w:iCs/>
          <w:color w:val="76923C"/>
          <w:sz w:val="22"/>
          <w:szCs w:val="22"/>
          <w:lang w:val="es-ES_tradnl"/>
        </w:rPr>
        <w:br/>
        <w:t>Portal de Archivos Españoles (PARES).</w:t>
      </w:r>
    </w:p>
    <w:p w:rsidR="001D68BB" w:rsidRPr="00C3293C" w:rsidRDefault="001D68BB" w:rsidP="00A45AD2">
      <w:pPr>
        <w:ind w:left="142" w:right="-189"/>
        <w:jc w:val="center"/>
        <w:rPr>
          <w:rFonts w:ascii="Calibri" w:hAnsi="Calibri" w:cs="Calibri"/>
          <w:b/>
          <w:bCs/>
          <w:i/>
          <w:iCs/>
          <w:color w:val="76923C"/>
          <w:sz w:val="22"/>
          <w:szCs w:val="22"/>
          <w:lang w:val="es-ES_tradnl"/>
        </w:rPr>
      </w:pPr>
      <w:r w:rsidRPr="00C3293C">
        <w:rPr>
          <w:rFonts w:ascii="Calibri" w:hAnsi="Calibri" w:cs="Calibri"/>
          <w:b/>
          <w:bCs/>
          <w:i/>
          <w:iCs/>
          <w:color w:val="76923C"/>
          <w:sz w:val="22"/>
          <w:szCs w:val="22"/>
          <w:lang w:val="es-ES_tradnl"/>
        </w:rPr>
        <w:t>El papel estratégico de las Ciencias</w:t>
      </w:r>
    </w:p>
    <w:p w:rsidR="001D68BB" w:rsidRDefault="001D68BB" w:rsidP="00A45AD2">
      <w:pPr>
        <w:ind w:left="142" w:right="-189"/>
        <w:jc w:val="center"/>
        <w:rPr>
          <w:rFonts w:ascii="Calibri" w:hAnsi="Calibri" w:cs="Calibri"/>
          <w:b/>
          <w:bCs/>
          <w:i/>
          <w:iCs/>
          <w:color w:val="76923C"/>
          <w:sz w:val="22"/>
          <w:szCs w:val="22"/>
          <w:lang w:val="es-ES_tradnl"/>
        </w:rPr>
      </w:pPr>
      <w:r w:rsidRPr="00C3293C">
        <w:rPr>
          <w:rFonts w:ascii="Calibri" w:hAnsi="Calibri" w:cs="Calibri"/>
          <w:b/>
          <w:bCs/>
          <w:i/>
          <w:iCs/>
          <w:color w:val="76923C"/>
          <w:sz w:val="22"/>
          <w:szCs w:val="22"/>
          <w:lang w:val="es-ES_tradnl"/>
        </w:rPr>
        <w:t>Y  Técnicas Historiográficas</w:t>
      </w:r>
    </w:p>
    <w:p w:rsidR="001D68BB" w:rsidRPr="00C3293C" w:rsidRDefault="001D68BB" w:rsidP="00A45AD2">
      <w:pPr>
        <w:ind w:left="142" w:right="-189"/>
        <w:jc w:val="center"/>
        <w:rPr>
          <w:rFonts w:ascii="Calibri" w:hAnsi="Calibri" w:cs="Calibri"/>
          <w:b/>
          <w:bCs/>
          <w:i/>
          <w:iCs/>
          <w:color w:val="76923C"/>
          <w:sz w:val="22"/>
          <w:szCs w:val="22"/>
          <w:lang w:val="es-ES_tradnl"/>
        </w:rPr>
      </w:pPr>
    </w:p>
    <w:p w:rsidR="001D68BB" w:rsidRPr="00F34CE0" w:rsidRDefault="001D68BB" w:rsidP="00F34CE0">
      <w:pPr>
        <w:pBdr>
          <w:bottom w:val="single" w:sz="4" w:space="1" w:color="auto"/>
        </w:pBdr>
        <w:shd w:val="clear" w:color="auto" w:fill="D99594"/>
        <w:ind w:left="284" w:right="-189"/>
        <w:jc w:val="center"/>
        <w:rPr>
          <w:rFonts w:ascii="Calibri" w:hAnsi="Calibri" w:cs="Calibri"/>
          <w:b/>
          <w:bCs/>
          <w:smallCaps/>
          <w:sz w:val="22"/>
          <w:szCs w:val="22"/>
          <w:bdr w:val="single" w:sz="12" w:space="0" w:color="76923C" w:shadow="1"/>
          <w:lang w:val="es-ES_tradnl"/>
        </w:rPr>
      </w:pPr>
      <w:r w:rsidRPr="00F34CE0">
        <w:rPr>
          <w:rFonts w:ascii="Calibri" w:hAnsi="Calibri" w:cs="Calibri"/>
          <w:b/>
          <w:bCs/>
          <w:smallCaps/>
          <w:sz w:val="22"/>
          <w:szCs w:val="22"/>
          <w:bdr w:val="single" w:sz="12" w:space="0" w:color="76923C" w:shadow="1"/>
          <w:lang w:val="es-ES_tradnl"/>
        </w:rPr>
        <w:t xml:space="preserve">  Lunes, 24</w:t>
      </w:r>
      <w:r w:rsidRPr="00B24FEC">
        <w:rPr>
          <w:rFonts w:ascii="Calibri" w:hAnsi="Calibri" w:cs="Calibri"/>
          <w:b/>
          <w:bCs/>
          <w:color w:val="D99594"/>
          <w:sz w:val="22"/>
          <w:szCs w:val="22"/>
          <w:bdr w:val="single" w:sz="12" w:space="0" w:color="76923C" w:shadow="1"/>
          <w:lang w:val="es-ES_tradnl"/>
        </w:rPr>
        <w:t>-</w:t>
      </w:r>
    </w:p>
    <w:p w:rsidR="001D68BB" w:rsidRDefault="001D68BB" w:rsidP="00F34CE0">
      <w:pPr>
        <w:ind w:left="284"/>
        <w:rPr>
          <w:rFonts w:ascii="Calibri" w:hAnsi="Calibri" w:cs="Calibri"/>
          <w:b/>
          <w:bCs/>
          <w:sz w:val="10"/>
          <w:szCs w:val="10"/>
          <w:u w:val="single"/>
          <w:lang w:val="es-ES_tradnl"/>
        </w:rPr>
      </w:pPr>
    </w:p>
    <w:p w:rsidR="001D68BB" w:rsidRPr="00513DF3" w:rsidRDefault="001D68BB" w:rsidP="00F34CE0">
      <w:pPr>
        <w:ind w:left="284"/>
        <w:rPr>
          <w:rFonts w:ascii="Calibri" w:hAnsi="Calibri" w:cs="Calibri"/>
          <w:b/>
          <w:bCs/>
          <w:sz w:val="10"/>
          <w:szCs w:val="10"/>
          <w:u w:val="single"/>
          <w:lang w:val="es-ES_tradnl"/>
        </w:rPr>
      </w:pPr>
    </w:p>
    <w:p w:rsidR="001D68BB" w:rsidRPr="00513DF3" w:rsidRDefault="001D68BB" w:rsidP="00F34CE0">
      <w:pPr>
        <w:shd w:val="clear" w:color="auto" w:fill="FFFFFF"/>
        <w:ind w:left="284" w:right="-189"/>
        <w:rPr>
          <w:rFonts w:ascii="Calibri" w:hAnsi="Calibri" w:cs="Calibri"/>
          <w:b/>
          <w:bCs/>
          <w:sz w:val="18"/>
          <w:szCs w:val="18"/>
          <w:lang w:val="es-ES_tradnl"/>
        </w:rPr>
      </w:pPr>
      <w:r w:rsidRPr="00513DF3">
        <w:rPr>
          <w:rFonts w:ascii="Calibri" w:hAnsi="Calibri" w:cs="Calibri"/>
          <w:b/>
          <w:bCs/>
          <w:sz w:val="18"/>
          <w:szCs w:val="18"/>
          <w:u w:val="single"/>
          <w:lang w:val="es-ES_tradnl"/>
        </w:rPr>
        <w:t>11:00 horas - Aula García Lorca</w:t>
      </w:r>
    </w:p>
    <w:p w:rsidR="001D68BB" w:rsidRPr="00513DF3" w:rsidRDefault="001D68BB" w:rsidP="00F34CE0">
      <w:pPr>
        <w:ind w:left="284" w:right="-189"/>
        <w:rPr>
          <w:rFonts w:ascii="Calibri" w:hAnsi="Calibri" w:cs="Calibri"/>
          <w:b/>
          <w:bCs/>
          <w:sz w:val="18"/>
          <w:szCs w:val="18"/>
          <w:lang w:val="es-ES_tradnl"/>
        </w:rPr>
      </w:pPr>
      <w:r w:rsidRPr="00513DF3">
        <w:rPr>
          <w:rFonts w:ascii="Calibri" w:hAnsi="Calibri" w:cs="Calibri"/>
          <w:b/>
          <w:bCs/>
          <w:smallCaps/>
          <w:lang w:val="es-ES_tradnl"/>
        </w:rPr>
        <w:t>— David Torres Ibáñez</w:t>
      </w:r>
    </w:p>
    <w:p w:rsidR="001D68BB" w:rsidRPr="00513DF3" w:rsidRDefault="001D68BB" w:rsidP="00F34CE0">
      <w:pPr>
        <w:ind w:left="284" w:right="-189"/>
        <w:jc w:val="both"/>
        <w:rPr>
          <w:rFonts w:ascii="Calibri" w:hAnsi="Calibri" w:cs="Calibri"/>
          <w:sz w:val="8"/>
          <w:szCs w:val="8"/>
          <w:lang w:val="es-ES_tradnl"/>
        </w:rPr>
      </w:pPr>
      <w:r>
        <w:rPr>
          <w:rFonts w:ascii="Calibri" w:hAnsi="Calibri" w:cs="Calibri"/>
          <w:sz w:val="18"/>
          <w:szCs w:val="18"/>
          <w:lang w:val="es-ES_tradnl"/>
        </w:rPr>
        <w:t xml:space="preserve">  </w:t>
      </w:r>
      <w:r w:rsidRPr="00513DF3">
        <w:rPr>
          <w:rFonts w:ascii="Calibri" w:hAnsi="Calibri" w:cs="Calibri"/>
          <w:sz w:val="18"/>
          <w:szCs w:val="18"/>
          <w:lang w:val="es-ES_tradnl"/>
        </w:rPr>
        <w:t xml:space="preserve"> Director del Archivo de la Real Chancillería de Granada</w:t>
      </w:r>
      <w:r>
        <w:rPr>
          <w:rFonts w:ascii="Calibri" w:hAnsi="Calibri" w:cs="Calibri"/>
          <w:sz w:val="18"/>
          <w:szCs w:val="18"/>
          <w:lang w:val="es-ES_tradnl"/>
        </w:rPr>
        <w:br/>
      </w:r>
    </w:p>
    <w:p w:rsidR="001D68BB" w:rsidRPr="009D49B4" w:rsidRDefault="001D68BB" w:rsidP="00F34CE0">
      <w:pPr>
        <w:ind w:left="284" w:right="-189"/>
        <w:jc w:val="center"/>
        <w:rPr>
          <w:rFonts w:ascii="Calibri" w:hAnsi="Calibri" w:cs="Calibri"/>
          <w:b/>
          <w:bCs/>
          <w:i/>
          <w:iCs/>
          <w:color w:val="76923C"/>
          <w:sz w:val="22"/>
          <w:szCs w:val="22"/>
          <w:lang w:val="es-ES_tradnl"/>
        </w:rPr>
      </w:pPr>
      <w:r w:rsidRPr="009D49B4">
        <w:rPr>
          <w:rFonts w:ascii="Calibri" w:hAnsi="Calibri" w:cs="Calibri"/>
          <w:b/>
          <w:bCs/>
          <w:i/>
          <w:iCs/>
          <w:color w:val="76923C"/>
          <w:sz w:val="22"/>
          <w:szCs w:val="22"/>
          <w:lang w:val="es-ES_tradnl"/>
        </w:rPr>
        <w:t>El archivo. Memoria y derechos</w:t>
      </w:r>
    </w:p>
    <w:p w:rsidR="001D68BB" w:rsidRPr="00513DF3" w:rsidRDefault="001D68BB" w:rsidP="00F34CE0">
      <w:pPr>
        <w:ind w:left="284" w:right="-189"/>
        <w:jc w:val="center"/>
        <w:rPr>
          <w:rFonts w:ascii="Calibri" w:hAnsi="Calibri" w:cs="Calibri"/>
          <w:color w:val="76923C"/>
          <w:sz w:val="22"/>
          <w:szCs w:val="22"/>
          <w:lang w:val="es-ES_tradnl"/>
        </w:rPr>
      </w:pPr>
    </w:p>
    <w:p w:rsidR="001D68BB" w:rsidRPr="00513DF3" w:rsidRDefault="001D68BB" w:rsidP="00F34CE0">
      <w:pPr>
        <w:shd w:val="clear" w:color="auto" w:fill="FFFFFF"/>
        <w:ind w:left="284" w:right="-189"/>
        <w:rPr>
          <w:rFonts w:ascii="Calibri" w:hAnsi="Calibri" w:cs="Calibri"/>
          <w:b/>
          <w:bCs/>
          <w:sz w:val="18"/>
          <w:szCs w:val="18"/>
          <w:lang w:val="es-ES_tradnl"/>
        </w:rPr>
      </w:pPr>
      <w:r w:rsidRPr="00513DF3">
        <w:rPr>
          <w:rFonts w:ascii="Calibri" w:hAnsi="Calibri" w:cs="Calibri"/>
          <w:b/>
          <w:bCs/>
          <w:sz w:val="18"/>
          <w:szCs w:val="18"/>
          <w:u w:val="single"/>
          <w:lang w:val="es-ES_tradnl"/>
        </w:rPr>
        <w:t>12:30 horas - Aula 30</w:t>
      </w:r>
    </w:p>
    <w:p w:rsidR="001D68BB" w:rsidRPr="00513DF3" w:rsidRDefault="001D68BB" w:rsidP="00F34CE0">
      <w:pPr>
        <w:ind w:left="284" w:right="-189"/>
        <w:rPr>
          <w:rFonts w:ascii="Calibri" w:hAnsi="Calibri" w:cs="Calibri"/>
          <w:b/>
          <w:bCs/>
          <w:sz w:val="18"/>
          <w:szCs w:val="18"/>
          <w:lang w:val="es-ES_tradnl"/>
        </w:rPr>
      </w:pPr>
      <w:r w:rsidRPr="00513DF3">
        <w:rPr>
          <w:rFonts w:ascii="Calibri" w:hAnsi="Calibri" w:cs="Calibri"/>
          <w:b/>
          <w:bCs/>
          <w:smallCaps/>
          <w:lang w:val="es-ES_tradnl"/>
        </w:rPr>
        <w:t>—  Alejandro García-Sanjuán</w:t>
      </w:r>
    </w:p>
    <w:p w:rsidR="001D68BB" w:rsidRPr="00513DF3" w:rsidRDefault="001D68BB" w:rsidP="00F34CE0">
      <w:pPr>
        <w:ind w:left="284" w:right="-189"/>
        <w:jc w:val="both"/>
        <w:rPr>
          <w:rFonts w:ascii="Calibri" w:hAnsi="Calibri" w:cs="Calibri"/>
          <w:sz w:val="8"/>
          <w:szCs w:val="8"/>
          <w:lang w:val="es-ES_tradnl"/>
        </w:rPr>
      </w:pPr>
      <w:r w:rsidRPr="00513DF3">
        <w:rPr>
          <w:rFonts w:ascii="Calibri" w:hAnsi="Calibri" w:cs="Calibri"/>
          <w:sz w:val="18"/>
          <w:szCs w:val="18"/>
          <w:lang w:val="es-ES_tradnl"/>
        </w:rPr>
        <w:t>Profesor titular de Historia Medieval, Universidad de</w:t>
      </w:r>
      <w:r>
        <w:rPr>
          <w:rFonts w:ascii="Calibri" w:hAnsi="Calibri" w:cs="Calibri"/>
          <w:sz w:val="18"/>
          <w:szCs w:val="18"/>
          <w:lang w:val="es-ES_tradnl"/>
        </w:rPr>
        <w:t xml:space="preserve"> </w:t>
      </w:r>
      <w:r w:rsidRPr="00513DF3">
        <w:rPr>
          <w:rFonts w:ascii="Calibri" w:hAnsi="Calibri" w:cs="Calibri"/>
          <w:sz w:val="18"/>
          <w:szCs w:val="18"/>
          <w:lang w:val="es-ES_tradnl"/>
        </w:rPr>
        <w:t>Huelva</w:t>
      </w:r>
    </w:p>
    <w:p w:rsidR="001D68BB" w:rsidRPr="00513DF3" w:rsidRDefault="001D68BB" w:rsidP="00F34CE0">
      <w:pPr>
        <w:ind w:left="284" w:right="-189"/>
        <w:rPr>
          <w:rFonts w:ascii="Calibri" w:hAnsi="Calibri" w:cs="Calibri"/>
          <w:sz w:val="8"/>
          <w:szCs w:val="8"/>
          <w:lang w:val="es-ES_tradnl"/>
        </w:rPr>
      </w:pPr>
    </w:p>
    <w:p w:rsidR="001D68BB" w:rsidRPr="009D49B4" w:rsidRDefault="001D68BB" w:rsidP="00F34CE0">
      <w:pPr>
        <w:ind w:left="284" w:right="-189"/>
        <w:jc w:val="center"/>
        <w:rPr>
          <w:rFonts w:ascii="Calibri" w:hAnsi="Calibri" w:cs="Calibri"/>
          <w:b/>
          <w:bCs/>
          <w:i/>
          <w:iCs/>
          <w:color w:val="76923C"/>
          <w:sz w:val="22"/>
          <w:szCs w:val="22"/>
          <w:lang w:val="es-ES_tradnl"/>
        </w:rPr>
      </w:pPr>
      <w:r w:rsidRPr="009D49B4">
        <w:rPr>
          <w:rFonts w:ascii="Calibri" w:hAnsi="Calibri" w:cs="Calibri"/>
          <w:b/>
          <w:bCs/>
          <w:i/>
          <w:iCs/>
          <w:color w:val="76923C"/>
          <w:sz w:val="22"/>
          <w:szCs w:val="22"/>
          <w:lang w:val="es-ES_tradnl"/>
        </w:rPr>
        <w:t xml:space="preserve">La conquista islámica de la </w:t>
      </w:r>
      <w:r>
        <w:rPr>
          <w:rFonts w:ascii="Calibri" w:hAnsi="Calibri" w:cs="Calibri"/>
          <w:b/>
          <w:bCs/>
          <w:i/>
          <w:iCs/>
          <w:color w:val="76923C"/>
          <w:sz w:val="22"/>
          <w:szCs w:val="22"/>
          <w:lang w:val="es-ES_tradnl"/>
        </w:rPr>
        <w:t>P</w:t>
      </w:r>
      <w:r w:rsidRPr="009D49B4">
        <w:rPr>
          <w:rFonts w:ascii="Calibri" w:hAnsi="Calibri" w:cs="Calibri"/>
          <w:b/>
          <w:bCs/>
          <w:i/>
          <w:iCs/>
          <w:color w:val="76923C"/>
          <w:sz w:val="22"/>
          <w:szCs w:val="22"/>
          <w:lang w:val="es-ES_tradnl"/>
        </w:rPr>
        <w:t>enínsula Ibérica: historia y memoria</w:t>
      </w:r>
    </w:p>
    <w:p w:rsidR="001D68BB" w:rsidRPr="00513DF3" w:rsidRDefault="001D68BB" w:rsidP="00F34CE0">
      <w:pPr>
        <w:ind w:left="284" w:right="-189"/>
        <w:jc w:val="center"/>
        <w:rPr>
          <w:rFonts w:ascii="Calibri" w:hAnsi="Calibri" w:cs="Calibri"/>
          <w:b/>
          <w:bCs/>
          <w:sz w:val="22"/>
          <w:szCs w:val="22"/>
          <w:bdr w:val="single" w:sz="12" w:space="0" w:color="76923C" w:shadow="1"/>
          <w:lang w:val="es-ES_tradnl"/>
        </w:rPr>
      </w:pPr>
    </w:p>
    <w:p w:rsidR="001D68BB" w:rsidRPr="00513DF3" w:rsidRDefault="001D68BB" w:rsidP="00F34CE0">
      <w:pPr>
        <w:pBdr>
          <w:bottom w:val="single" w:sz="4" w:space="1" w:color="auto"/>
        </w:pBdr>
        <w:shd w:val="clear" w:color="auto" w:fill="D99594"/>
        <w:ind w:left="284" w:right="-189"/>
        <w:jc w:val="center"/>
        <w:rPr>
          <w:rFonts w:ascii="Calibri" w:hAnsi="Calibri" w:cs="Calibri"/>
          <w:b/>
          <w:bCs/>
          <w:sz w:val="22"/>
          <w:szCs w:val="22"/>
          <w:bdr w:val="single" w:sz="4" w:space="0" w:color="auto" w:shadow="1"/>
          <w:lang w:val="es-ES_tradnl"/>
        </w:rPr>
      </w:pPr>
      <w:r>
        <w:rPr>
          <w:rFonts w:ascii="Calibri" w:hAnsi="Calibri" w:cs="Calibri"/>
          <w:b/>
          <w:bCs/>
          <w:smallCaps/>
          <w:sz w:val="22"/>
          <w:szCs w:val="22"/>
          <w:bdr w:val="single" w:sz="12" w:space="0" w:color="76923C" w:shadow="1"/>
          <w:lang w:val="es-ES_tradnl"/>
        </w:rPr>
        <w:t xml:space="preserve">  </w:t>
      </w:r>
      <w:r w:rsidRPr="00513DF3">
        <w:rPr>
          <w:rFonts w:ascii="Calibri" w:hAnsi="Calibri" w:cs="Calibri"/>
          <w:b/>
          <w:bCs/>
          <w:smallCaps/>
          <w:sz w:val="22"/>
          <w:szCs w:val="22"/>
          <w:bdr w:val="single" w:sz="12" w:space="0" w:color="76923C" w:shadow="1"/>
          <w:lang w:val="es-ES_tradnl"/>
        </w:rPr>
        <w:t>Miércoles</w:t>
      </w:r>
      <w:r w:rsidRPr="00513DF3">
        <w:rPr>
          <w:rFonts w:ascii="Calibri" w:hAnsi="Calibri" w:cs="Calibri"/>
          <w:b/>
          <w:bCs/>
          <w:sz w:val="22"/>
          <w:szCs w:val="22"/>
          <w:bdr w:val="single" w:sz="12" w:space="0" w:color="76923C" w:shadow="1"/>
          <w:lang w:val="es-ES_tradnl"/>
        </w:rPr>
        <w:t>, 2</w:t>
      </w:r>
      <w:r w:rsidRPr="00515CFE">
        <w:rPr>
          <w:rFonts w:ascii="Calibri" w:hAnsi="Calibri" w:cs="Calibri"/>
          <w:sz w:val="22"/>
          <w:szCs w:val="22"/>
          <w:bdr w:val="single" w:sz="12" w:space="0" w:color="76923C" w:shadow="1"/>
          <w:lang w:val="es-ES_tradnl"/>
        </w:rPr>
        <w:t>6</w:t>
      </w:r>
      <w:r w:rsidRPr="00B24FEC">
        <w:rPr>
          <w:rFonts w:ascii="Calibri" w:hAnsi="Calibri" w:cs="Calibri"/>
          <w:b/>
          <w:bCs/>
          <w:color w:val="D99594"/>
          <w:sz w:val="22"/>
          <w:szCs w:val="22"/>
          <w:bdr w:val="single" w:sz="12" w:space="0" w:color="76923C" w:shadow="1"/>
          <w:lang w:val="es-ES_tradnl"/>
        </w:rPr>
        <w:t>-</w:t>
      </w:r>
    </w:p>
    <w:p w:rsidR="001D68BB" w:rsidRPr="00513DF3" w:rsidRDefault="001D68BB" w:rsidP="00F34CE0">
      <w:pPr>
        <w:ind w:left="284" w:right="-189"/>
        <w:rPr>
          <w:rFonts w:ascii="Calibri" w:hAnsi="Calibri" w:cs="Calibri"/>
          <w:b/>
          <w:bCs/>
          <w:sz w:val="18"/>
          <w:szCs w:val="18"/>
          <w:u w:val="single"/>
          <w:lang w:val="es-ES_tradnl"/>
        </w:rPr>
      </w:pPr>
    </w:p>
    <w:p w:rsidR="001D68BB" w:rsidRPr="00513DF3" w:rsidRDefault="001D68BB" w:rsidP="00F34CE0">
      <w:pPr>
        <w:shd w:val="clear" w:color="auto" w:fill="FFFFFF"/>
        <w:ind w:left="284" w:right="-189"/>
        <w:rPr>
          <w:rFonts w:ascii="Calibri" w:hAnsi="Calibri" w:cs="Calibri"/>
          <w:b/>
          <w:bCs/>
          <w:sz w:val="18"/>
          <w:szCs w:val="18"/>
          <w:u w:val="single"/>
          <w:lang w:val="es-ES_tradnl"/>
        </w:rPr>
      </w:pPr>
      <w:r w:rsidRPr="00513DF3">
        <w:rPr>
          <w:rFonts w:ascii="Calibri" w:hAnsi="Calibri" w:cs="Calibri"/>
          <w:b/>
          <w:bCs/>
          <w:sz w:val="18"/>
          <w:szCs w:val="18"/>
          <w:u w:val="single"/>
          <w:lang w:val="es-ES_tradnl"/>
        </w:rPr>
        <w:t>12:30 horas - Aula 30</w:t>
      </w:r>
    </w:p>
    <w:p w:rsidR="001D68BB" w:rsidRPr="00513DF3" w:rsidRDefault="001D68BB" w:rsidP="00F34CE0">
      <w:pPr>
        <w:ind w:left="284" w:right="-189"/>
        <w:rPr>
          <w:rFonts w:ascii="Calibri" w:hAnsi="Calibri" w:cs="Calibri"/>
          <w:b/>
          <w:bCs/>
          <w:smallCaps/>
          <w:lang w:val="es-ES_tradnl"/>
        </w:rPr>
      </w:pPr>
      <w:r w:rsidRPr="00513DF3">
        <w:rPr>
          <w:rFonts w:ascii="Calibri" w:hAnsi="Calibri" w:cs="Calibri"/>
          <w:b/>
          <w:bCs/>
          <w:smallCaps/>
          <w:lang w:val="es-ES_tradnl"/>
        </w:rPr>
        <w:t xml:space="preserve"> — Mercedes Borrero Fernández</w:t>
      </w:r>
    </w:p>
    <w:p w:rsidR="001D68BB" w:rsidRPr="00E23238" w:rsidRDefault="001D68BB" w:rsidP="00F34CE0">
      <w:pPr>
        <w:ind w:left="284" w:right="-189"/>
        <w:jc w:val="both"/>
        <w:rPr>
          <w:rFonts w:ascii="Calibri" w:hAnsi="Calibri" w:cs="Calibri"/>
          <w:b/>
          <w:bCs/>
          <w:i/>
          <w:iCs/>
          <w:color w:val="76923C"/>
          <w:sz w:val="8"/>
          <w:szCs w:val="8"/>
          <w:lang w:val="es-ES_tradnl"/>
        </w:rPr>
      </w:pPr>
      <w:r w:rsidRPr="00513DF3">
        <w:rPr>
          <w:rFonts w:ascii="Calibri" w:hAnsi="Calibri" w:cs="Calibri"/>
          <w:sz w:val="18"/>
          <w:szCs w:val="18"/>
          <w:lang w:val="es-ES_tradnl"/>
        </w:rPr>
        <w:t>Catedrática de Historia Medieval, Universidad de Sevilla</w:t>
      </w:r>
      <w:r>
        <w:rPr>
          <w:rFonts w:ascii="Calibri" w:hAnsi="Calibri" w:cs="Calibri"/>
          <w:sz w:val="18"/>
          <w:szCs w:val="18"/>
          <w:lang w:val="es-ES_tradnl"/>
        </w:rPr>
        <w:br/>
      </w:r>
    </w:p>
    <w:p w:rsidR="001D68BB" w:rsidRPr="009D49B4" w:rsidRDefault="001D68BB" w:rsidP="00F34CE0">
      <w:pPr>
        <w:ind w:left="284" w:right="-189"/>
        <w:jc w:val="both"/>
        <w:rPr>
          <w:rFonts w:ascii="Calibri" w:hAnsi="Calibri" w:cs="Calibri"/>
          <w:b/>
          <w:bCs/>
          <w:i/>
          <w:iCs/>
          <w:color w:val="76923C"/>
          <w:sz w:val="22"/>
          <w:szCs w:val="22"/>
          <w:lang w:val="es-ES_tradnl"/>
        </w:rPr>
      </w:pPr>
      <w:r w:rsidRPr="009D49B4">
        <w:rPr>
          <w:rFonts w:ascii="Calibri" w:hAnsi="Calibri" w:cs="Calibri"/>
          <w:b/>
          <w:bCs/>
          <w:i/>
          <w:iCs/>
          <w:color w:val="76923C"/>
          <w:sz w:val="22"/>
          <w:szCs w:val="22"/>
          <w:lang w:val="es-ES_tradnl"/>
        </w:rPr>
        <w:t>Los orígenes del latifundismo en Andalucía</w:t>
      </w:r>
    </w:p>
    <w:p w:rsidR="001D68BB" w:rsidRPr="00AB1114" w:rsidRDefault="001D68BB" w:rsidP="00513DF3">
      <w:pPr>
        <w:ind w:left="142"/>
        <w:jc w:val="center"/>
        <w:rPr>
          <w:rFonts w:ascii="Spranq eco sans" w:hAnsi="Spranq eco sans" w:cs="Spranq eco sans"/>
          <w:b/>
          <w:bCs/>
          <w:sz w:val="20"/>
          <w:szCs w:val="20"/>
          <w:u w:val="single"/>
          <w:lang w:val="es-ES_tradnl"/>
        </w:rPr>
      </w:pPr>
    </w:p>
    <w:sectPr w:rsidR="001D68BB" w:rsidRPr="00AB1114" w:rsidSect="00513DF3">
      <w:type w:val="continuous"/>
      <w:pgSz w:w="16839" w:h="11907" w:orient="landscape" w:code="9"/>
      <w:pgMar w:top="833" w:right="720" w:bottom="720" w:left="720" w:header="0" w:footer="0" w:gutter="0"/>
      <w:cols w:num="3" w:sep="1" w:space="567" w:equalWidth="0">
        <w:col w:w="4610" w:space="907"/>
        <w:col w:w="4820" w:space="567"/>
        <w:col w:w="4495"/>
      </w:cols>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8BB" w:rsidRDefault="001D68BB">
      <w:r>
        <w:separator/>
      </w:r>
    </w:p>
  </w:endnote>
  <w:endnote w:type="continuationSeparator" w:id="0">
    <w:p w:rsidR="001D68BB" w:rsidRDefault="001D68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pranq eco sans">
    <w:panose1 w:val="020B0603030804020204"/>
    <w:charset w:val="00"/>
    <w:family w:val="swiss"/>
    <w:pitch w:val="variable"/>
    <w:sig w:usb0="800000AF" w:usb1="1000204A"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8BB" w:rsidRDefault="001D68BB">
      <w:r>
        <w:separator/>
      </w:r>
    </w:p>
  </w:footnote>
  <w:footnote w:type="continuationSeparator" w:id="0">
    <w:p w:rsidR="001D68BB" w:rsidRDefault="001D6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6EC34A"/>
    <w:lvl w:ilvl="0">
      <w:start w:val="1"/>
      <w:numFmt w:val="decimal"/>
      <w:lvlText w:val="%1."/>
      <w:lvlJc w:val="left"/>
      <w:pPr>
        <w:tabs>
          <w:tab w:val="num" w:pos="1492"/>
        </w:tabs>
        <w:ind w:left="1492" w:hanging="360"/>
      </w:pPr>
    </w:lvl>
  </w:abstractNum>
  <w:abstractNum w:abstractNumId="1">
    <w:nsid w:val="FFFFFF7D"/>
    <w:multiLevelType w:val="singleLevel"/>
    <w:tmpl w:val="6166E6A6"/>
    <w:lvl w:ilvl="0">
      <w:start w:val="1"/>
      <w:numFmt w:val="decimal"/>
      <w:lvlText w:val="%1."/>
      <w:lvlJc w:val="left"/>
      <w:pPr>
        <w:tabs>
          <w:tab w:val="num" w:pos="1209"/>
        </w:tabs>
        <w:ind w:left="1209" w:hanging="360"/>
      </w:pPr>
    </w:lvl>
  </w:abstractNum>
  <w:abstractNum w:abstractNumId="2">
    <w:nsid w:val="FFFFFF7E"/>
    <w:multiLevelType w:val="singleLevel"/>
    <w:tmpl w:val="49C6A872"/>
    <w:lvl w:ilvl="0">
      <w:start w:val="1"/>
      <w:numFmt w:val="decimal"/>
      <w:lvlText w:val="%1."/>
      <w:lvlJc w:val="left"/>
      <w:pPr>
        <w:tabs>
          <w:tab w:val="num" w:pos="926"/>
        </w:tabs>
        <w:ind w:left="926" w:hanging="360"/>
      </w:pPr>
    </w:lvl>
  </w:abstractNum>
  <w:abstractNum w:abstractNumId="3">
    <w:nsid w:val="FFFFFF7F"/>
    <w:multiLevelType w:val="singleLevel"/>
    <w:tmpl w:val="278C6DB6"/>
    <w:lvl w:ilvl="0">
      <w:start w:val="1"/>
      <w:numFmt w:val="decimal"/>
      <w:lvlText w:val="%1."/>
      <w:lvlJc w:val="left"/>
      <w:pPr>
        <w:tabs>
          <w:tab w:val="num" w:pos="643"/>
        </w:tabs>
        <w:ind w:left="643" w:hanging="360"/>
      </w:pPr>
    </w:lvl>
  </w:abstractNum>
  <w:abstractNum w:abstractNumId="4">
    <w:nsid w:val="FFFFFF80"/>
    <w:multiLevelType w:val="singleLevel"/>
    <w:tmpl w:val="A9107BF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5826EF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BC2FE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D34E72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1661D78"/>
    <w:lvl w:ilvl="0">
      <w:start w:val="1"/>
      <w:numFmt w:val="decimal"/>
      <w:lvlText w:val="%1."/>
      <w:lvlJc w:val="left"/>
      <w:pPr>
        <w:tabs>
          <w:tab w:val="num" w:pos="360"/>
        </w:tabs>
        <w:ind w:left="360" w:hanging="360"/>
      </w:pPr>
    </w:lvl>
  </w:abstractNum>
  <w:abstractNum w:abstractNumId="9">
    <w:nsid w:val="FFFFFF89"/>
    <w:multiLevelType w:val="singleLevel"/>
    <w:tmpl w:val="1278FE5E"/>
    <w:lvl w:ilvl="0">
      <w:start w:val="1"/>
      <w:numFmt w:val="bullet"/>
      <w:lvlText w:val=""/>
      <w:lvlJc w:val="left"/>
      <w:pPr>
        <w:tabs>
          <w:tab w:val="num" w:pos="360"/>
        </w:tabs>
        <w:ind w:left="360" w:hanging="360"/>
      </w:pPr>
      <w:rPr>
        <w:rFonts w:ascii="Symbol" w:hAnsi="Symbol" w:cs="Symbol" w:hint="default"/>
      </w:rPr>
    </w:lvl>
  </w:abstractNum>
  <w:abstractNum w:abstractNumId="10">
    <w:nsid w:val="217B2EC9"/>
    <w:multiLevelType w:val="hybridMultilevel"/>
    <w:tmpl w:val="CA7467C6"/>
    <w:lvl w:ilvl="0" w:tplc="274C0658">
      <w:numFmt w:val="bullet"/>
      <w:lvlText w:val="-"/>
      <w:lvlJc w:val="left"/>
      <w:pPr>
        <w:tabs>
          <w:tab w:val="num" w:pos="720"/>
        </w:tabs>
        <w:ind w:left="720" w:hanging="360"/>
      </w:pPr>
      <w:rPr>
        <w:rFonts w:ascii="Spranq eco sans" w:eastAsia="MS Mincho" w:hAnsi="Spranq eco sans" w:hint="default"/>
        <w:sz w:val="24"/>
        <w:szCs w:val="2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4022134C"/>
    <w:multiLevelType w:val="hybridMultilevel"/>
    <w:tmpl w:val="20A6E1DE"/>
    <w:lvl w:ilvl="0" w:tplc="0C0A0005">
      <w:start w:val="1"/>
      <w:numFmt w:val="bullet"/>
      <w:lvlText w:val=""/>
      <w:lvlJc w:val="left"/>
      <w:pPr>
        <w:tabs>
          <w:tab w:val="num" w:pos="1440"/>
        </w:tabs>
        <w:ind w:left="1440" w:hanging="360"/>
      </w:pPr>
      <w:rPr>
        <w:rFonts w:ascii="Wingdings" w:hAnsi="Wingdings" w:cs="Wingdings" w:hint="default"/>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12">
    <w:nsid w:val="438C01C3"/>
    <w:multiLevelType w:val="hybridMultilevel"/>
    <w:tmpl w:val="96A84F3E"/>
    <w:lvl w:ilvl="0" w:tplc="0C0A000F">
      <w:start w:val="1"/>
      <w:numFmt w:val="decimal"/>
      <w:lvlText w:val="%1."/>
      <w:lvlJc w:val="left"/>
      <w:pPr>
        <w:tabs>
          <w:tab w:val="num" w:pos="1440"/>
        </w:tabs>
        <w:ind w:left="1440" w:hanging="360"/>
      </w:p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13">
    <w:nsid w:val="69A234A7"/>
    <w:multiLevelType w:val="singleLevel"/>
    <w:tmpl w:val="5C60431C"/>
    <w:lvl w:ilvl="0">
      <w:start w:val="1"/>
      <w:numFmt w:val="decimal"/>
      <w:lvlText w:val="%1."/>
      <w:legacy w:legacy="1" w:legacySpace="0" w:legacyIndent="240"/>
      <w:lvlJc w:val="left"/>
      <w:rPr>
        <w:rFonts w:ascii="Courier" w:hAnsi="Courier" w:cs="Courier" w:hint="default"/>
        <w:b/>
        <w:bCs/>
        <w:i w:val="0"/>
        <w:iCs w:val="0"/>
        <w:sz w:val="24"/>
        <w:szCs w:val="24"/>
      </w:rPr>
    </w:lvl>
  </w:abstractNum>
  <w:abstractNum w:abstractNumId="14">
    <w:nsid w:val="74193BCE"/>
    <w:multiLevelType w:val="singleLevel"/>
    <w:tmpl w:val="5C60431C"/>
    <w:lvl w:ilvl="0">
      <w:start w:val="1"/>
      <w:numFmt w:val="decimal"/>
      <w:lvlText w:val="%1."/>
      <w:legacy w:legacy="1" w:legacySpace="0" w:legacyIndent="240"/>
      <w:lvlJc w:val="left"/>
      <w:rPr>
        <w:rFonts w:ascii="Courier" w:hAnsi="Courier" w:cs="Courier" w:hint="default"/>
        <w:b/>
        <w:bCs/>
        <w:i w:val="0"/>
        <w:iCs w:val="0"/>
        <w:sz w:val="24"/>
        <w:szCs w:val="24"/>
      </w:rPr>
    </w:lvl>
  </w:abstractNum>
  <w:abstractNum w:abstractNumId="15">
    <w:nsid w:val="76544322"/>
    <w:multiLevelType w:val="multilevel"/>
    <w:tmpl w:val="96A84F3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13"/>
    <w:lvlOverride w:ilvl="0">
      <w:startOverride w:val="1"/>
    </w:lvlOverride>
  </w:num>
  <w:num w:numId="32">
    <w:abstractNumId w:val="14"/>
    <w:lvlOverride w:ilvl="0">
      <w:startOverride w:val="1"/>
    </w:lvlOverride>
  </w:num>
  <w:num w:numId="33">
    <w:abstractNumId w:val="12"/>
  </w:num>
  <w:num w:numId="34">
    <w:abstractNumId w:val="15"/>
  </w:num>
  <w:num w:numId="35">
    <w:abstractNumId w:val="11"/>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removePersonalInformation/>
  <w:embedSystemFonts/>
  <w:attachedTemplate r:id="rId1"/>
  <w:defaultTabStop w:val="720"/>
  <w:hyphenationZone w:val="425"/>
  <w:doNotHyphenateCaps/>
  <w:drawingGridHorizontalSpacing w:val="120"/>
  <w:drawingGridVerticalSpacing w:val="127"/>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4FD"/>
    <w:rsid w:val="000067E0"/>
    <w:rsid w:val="0001559D"/>
    <w:rsid w:val="00016B4C"/>
    <w:rsid w:val="00022743"/>
    <w:rsid w:val="0005584D"/>
    <w:rsid w:val="00060C05"/>
    <w:rsid w:val="000636AC"/>
    <w:rsid w:val="000849E5"/>
    <w:rsid w:val="00087DB7"/>
    <w:rsid w:val="00087F12"/>
    <w:rsid w:val="000928E3"/>
    <w:rsid w:val="000967FA"/>
    <w:rsid w:val="000E575C"/>
    <w:rsid w:val="00127C80"/>
    <w:rsid w:val="00162063"/>
    <w:rsid w:val="00172622"/>
    <w:rsid w:val="00193012"/>
    <w:rsid w:val="001A1707"/>
    <w:rsid w:val="001A523B"/>
    <w:rsid w:val="001A6BE0"/>
    <w:rsid w:val="001C666B"/>
    <w:rsid w:val="001D68BB"/>
    <w:rsid w:val="001F151C"/>
    <w:rsid w:val="002263B8"/>
    <w:rsid w:val="00233778"/>
    <w:rsid w:val="00240950"/>
    <w:rsid w:val="00264396"/>
    <w:rsid w:val="0026441C"/>
    <w:rsid w:val="00265029"/>
    <w:rsid w:val="00284C4E"/>
    <w:rsid w:val="002D04A6"/>
    <w:rsid w:val="00316DAD"/>
    <w:rsid w:val="003210DF"/>
    <w:rsid w:val="00325635"/>
    <w:rsid w:val="00341920"/>
    <w:rsid w:val="003612B0"/>
    <w:rsid w:val="003B7DB9"/>
    <w:rsid w:val="00400A3D"/>
    <w:rsid w:val="004012C6"/>
    <w:rsid w:val="00402BD6"/>
    <w:rsid w:val="00412B18"/>
    <w:rsid w:val="004244EC"/>
    <w:rsid w:val="00455341"/>
    <w:rsid w:val="00473355"/>
    <w:rsid w:val="004B6F7E"/>
    <w:rsid w:val="004D73D1"/>
    <w:rsid w:val="004E1AAE"/>
    <w:rsid w:val="004E3587"/>
    <w:rsid w:val="004E6695"/>
    <w:rsid w:val="004F3146"/>
    <w:rsid w:val="00500725"/>
    <w:rsid w:val="0050122D"/>
    <w:rsid w:val="00513DF3"/>
    <w:rsid w:val="00515CFE"/>
    <w:rsid w:val="00522E8B"/>
    <w:rsid w:val="00527DCC"/>
    <w:rsid w:val="005331EB"/>
    <w:rsid w:val="00542EEB"/>
    <w:rsid w:val="00550139"/>
    <w:rsid w:val="00565247"/>
    <w:rsid w:val="00565F02"/>
    <w:rsid w:val="00585A5C"/>
    <w:rsid w:val="00586C30"/>
    <w:rsid w:val="005B393D"/>
    <w:rsid w:val="005B4CE6"/>
    <w:rsid w:val="005E04F3"/>
    <w:rsid w:val="005E3C95"/>
    <w:rsid w:val="005E3F22"/>
    <w:rsid w:val="005F4DED"/>
    <w:rsid w:val="00601A49"/>
    <w:rsid w:val="006067BF"/>
    <w:rsid w:val="00614741"/>
    <w:rsid w:val="00626A2F"/>
    <w:rsid w:val="00636B2F"/>
    <w:rsid w:val="00646805"/>
    <w:rsid w:val="006531A8"/>
    <w:rsid w:val="00656CF7"/>
    <w:rsid w:val="00687964"/>
    <w:rsid w:val="006C5C64"/>
    <w:rsid w:val="006D5679"/>
    <w:rsid w:val="006E17B9"/>
    <w:rsid w:val="006E1BED"/>
    <w:rsid w:val="006E48AE"/>
    <w:rsid w:val="006F2B78"/>
    <w:rsid w:val="006F561D"/>
    <w:rsid w:val="007125AC"/>
    <w:rsid w:val="00737B48"/>
    <w:rsid w:val="007437D2"/>
    <w:rsid w:val="007437F0"/>
    <w:rsid w:val="00743DC4"/>
    <w:rsid w:val="007522CD"/>
    <w:rsid w:val="00765563"/>
    <w:rsid w:val="007670A7"/>
    <w:rsid w:val="00775521"/>
    <w:rsid w:val="00795042"/>
    <w:rsid w:val="00797DBC"/>
    <w:rsid w:val="007A208D"/>
    <w:rsid w:val="007A5B6F"/>
    <w:rsid w:val="007B7F08"/>
    <w:rsid w:val="007C6F07"/>
    <w:rsid w:val="007E5A88"/>
    <w:rsid w:val="008048EE"/>
    <w:rsid w:val="008111E8"/>
    <w:rsid w:val="008214EA"/>
    <w:rsid w:val="00884512"/>
    <w:rsid w:val="008A2304"/>
    <w:rsid w:val="008C2D49"/>
    <w:rsid w:val="008E7EF5"/>
    <w:rsid w:val="008F6E2B"/>
    <w:rsid w:val="0092278D"/>
    <w:rsid w:val="009252FF"/>
    <w:rsid w:val="009255D2"/>
    <w:rsid w:val="00933E7C"/>
    <w:rsid w:val="009409EE"/>
    <w:rsid w:val="009474FD"/>
    <w:rsid w:val="00962A31"/>
    <w:rsid w:val="0096571A"/>
    <w:rsid w:val="00983582"/>
    <w:rsid w:val="00987C4B"/>
    <w:rsid w:val="009C312A"/>
    <w:rsid w:val="009D49B4"/>
    <w:rsid w:val="00A05A64"/>
    <w:rsid w:val="00A173F8"/>
    <w:rsid w:val="00A32E4F"/>
    <w:rsid w:val="00A4360B"/>
    <w:rsid w:val="00A437C1"/>
    <w:rsid w:val="00A45AD2"/>
    <w:rsid w:val="00A51744"/>
    <w:rsid w:val="00A57E70"/>
    <w:rsid w:val="00A70D0E"/>
    <w:rsid w:val="00A74446"/>
    <w:rsid w:val="00A76908"/>
    <w:rsid w:val="00A81DD8"/>
    <w:rsid w:val="00A91611"/>
    <w:rsid w:val="00A93294"/>
    <w:rsid w:val="00AB1114"/>
    <w:rsid w:val="00AB2E60"/>
    <w:rsid w:val="00AC131D"/>
    <w:rsid w:val="00AC5CDC"/>
    <w:rsid w:val="00AC5EF9"/>
    <w:rsid w:val="00AC6A6E"/>
    <w:rsid w:val="00AC7B36"/>
    <w:rsid w:val="00AD6AE8"/>
    <w:rsid w:val="00AE31D1"/>
    <w:rsid w:val="00AE7A1C"/>
    <w:rsid w:val="00AF0B39"/>
    <w:rsid w:val="00B24FEC"/>
    <w:rsid w:val="00B3225C"/>
    <w:rsid w:val="00B33770"/>
    <w:rsid w:val="00B51649"/>
    <w:rsid w:val="00B62C81"/>
    <w:rsid w:val="00B63176"/>
    <w:rsid w:val="00B8343D"/>
    <w:rsid w:val="00BB2E67"/>
    <w:rsid w:val="00BD62FE"/>
    <w:rsid w:val="00C077EB"/>
    <w:rsid w:val="00C150E8"/>
    <w:rsid w:val="00C15DEA"/>
    <w:rsid w:val="00C2728D"/>
    <w:rsid w:val="00C3293C"/>
    <w:rsid w:val="00C33751"/>
    <w:rsid w:val="00C33C44"/>
    <w:rsid w:val="00C45392"/>
    <w:rsid w:val="00C64E22"/>
    <w:rsid w:val="00C67AAB"/>
    <w:rsid w:val="00C917FD"/>
    <w:rsid w:val="00CA593C"/>
    <w:rsid w:val="00CC259F"/>
    <w:rsid w:val="00CC59C4"/>
    <w:rsid w:val="00CC5ECD"/>
    <w:rsid w:val="00CF6CFB"/>
    <w:rsid w:val="00D11509"/>
    <w:rsid w:val="00D276CC"/>
    <w:rsid w:val="00D51533"/>
    <w:rsid w:val="00D60A95"/>
    <w:rsid w:val="00D729C2"/>
    <w:rsid w:val="00D73C5B"/>
    <w:rsid w:val="00D8302B"/>
    <w:rsid w:val="00D84748"/>
    <w:rsid w:val="00DB769A"/>
    <w:rsid w:val="00DD248B"/>
    <w:rsid w:val="00DD4F8A"/>
    <w:rsid w:val="00DD7612"/>
    <w:rsid w:val="00E14887"/>
    <w:rsid w:val="00E23238"/>
    <w:rsid w:val="00E40EA2"/>
    <w:rsid w:val="00E43B78"/>
    <w:rsid w:val="00E45D5C"/>
    <w:rsid w:val="00E562B1"/>
    <w:rsid w:val="00E61FE9"/>
    <w:rsid w:val="00E7135F"/>
    <w:rsid w:val="00E760FE"/>
    <w:rsid w:val="00E762FA"/>
    <w:rsid w:val="00EA5611"/>
    <w:rsid w:val="00ED2959"/>
    <w:rsid w:val="00ED3C8B"/>
    <w:rsid w:val="00ED5866"/>
    <w:rsid w:val="00EF0AE7"/>
    <w:rsid w:val="00F34CE0"/>
    <w:rsid w:val="00F358FA"/>
    <w:rsid w:val="00F47B57"/>
    <w:rsid w:val="00F5366D"/>
    <w:rsid w:val="00F72B4A"/>
    <w:rsid w:val="00F76D89"/>
    <w:rsid w:val="00F82342"/>
    <w:rsid w:val="00F82B83"/>
    <w:rsid w:val="00F94CE9"/>
    <w:rsid w:val="00FA5C4C"/>
    <w:rsid w:val="00FB7797"/>
    <w:rsid w:val="00FD30C0"/>
    <w:rsid w:val="00FF364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042"/>
    <w:rPr>
      <w:sz w:val="24"/>
      <w:szCs w:val="24"/>
      <w:lang w:eastAsia="en-US"/>
    </w:rPr>
  </w:style>
  <w:style w:type="paragraph" w:styleId="Heading1">
    <w:name w:val="heading 1"/>
    <w:basedOn w:val="Normal"/>
    <w:next w:val="Normal"/>
    <w:link w:val="Heading1Char"/>
    <w:uiPriority w:val="99"/>
    <w:qFormat/>
    <w:rsid w:val="00D276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276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276C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276CC"/>
    <w:pPr>
      <w:keepNext/>
      <w:spacing w:before="240" w:after="60"/>
      <w:outlineLvl w:val="3"/>
    </w:pPr>
    <w:rPr>
      <w:b/>
      <w:bCs/>
      <w:sz w:val="28"/>
      <w:szCs w:val="28"/>
    </w:rPr>
  </w:style>
  <w:style w:type="paragraph" w:styleId="Heading5">
    <w:name w:val="heading 5"/>
    <w:basedOn w:val="Normal"/>
    <w:next w:val="Normal"/>
    <w:link w:val="Heading5Char"/>
    <w:uiPriority w:val="99"/>
    <w:qFormat/>
    <w:rsid w:val="00D276CC"/>
    <w:pPr>
      <w:spacing w:before="240" w:after="60"/>
      <w:outlineLvl w:val="4"/>
    </w:pPr>
    <w:rPr>
      <w:b/>
      <w:bCs/>
      <w:i/>
      <w:iCs/>
      <w:sz w:val="26"/>
      <w:szCs w:val="26"/>
    </w:rPr>
  </w:style>
  <w:style w:type="paragraph" w:styleId="Heading6">
    <w:name w:val="heading 6"/>
    <w:basedOn w:val="Normal"/>
    <w:next w:val="Normal"/>
    <w:link w:val="Heading6Char"/>
    <w:uiPriority w:val="99"/>
    <w:qFormat/>
    <w:rsid w:val="00D276CC"/>
    <w:pPr>
      <w:spacing w:before="240" w:after="60"/>
      <w:outlineLvl w:val="5"/>
    </w:pPr>
    <w:rPr>
      <w:b/>
      <w:bCs/>
      <w:sz w:val="22"/>
      <w:szCs w:val="22"/>
    </w:rPr>
  </w:style>
  <w:style w:type="paragraph" w:styleId="Heading7">
    <w:name w:val="heading 7"/>
    <w:basedOn w:val="Normal"/>
    <w:next w:val="Normal"/>
    <w:link w:val="Heading7Char"/>
    <w:uiPriority w:val="99"/>
    <w:qFormat/>
    <w:rsid w:val="00D276CC"/>
    <w:pPr>
      <w:spacing w:before="240" w:after="60"/>
      <w:outlineLvl w:val="6"/>
    </w:pPr>
  </w:style>
  <w:style w:type="paragraph" w:styleId="Heading8">
    <w:name w:val="heading 8"/>
    <w:basedOn w:val="Normal"/>
    <w:next w:val="Normal"/>
    <w:link w:val="Heading8Char"/>
    <w:uiPriority w:val="99"/>
    <w:qFormat/>
    <w:rsid w:val="00D276CC"/>
    <w:pPr>
      <w:spacing w:before="240" w:after="60"/>
      <w:outlineLvl w:val="7"/>
    </w:pPr>
    <w:rPr>
      <w:i/>
      <w:iCs/>
    </w:rPr>
  </w:style>
  <w:style w:type="paragraph" w:styleId="Heading9">
    <w:name w:val="heading 9"/>
    <w:basedOn w:val="Normal"/>
    <w:next w:val="Normal"/>
    <w:link w:val="Heading9Char"/>
    <w:uiPriority w:val="99"/>
    <w:qFormat/>
    <w:rsid w:val="00D276CC"/>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16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6516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6516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6516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6516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965165"/>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96516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96516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965165"/>
    <w:rPr>
      <w:rFonts w:asciiTheme="majorHAnsi" w:eastAsiaTheme="majorEastAsia" w:hAnsiTheme="majorHAnsi" w:cstheme="majorBidi"/>
      <w:lang w:eastAsia="en-US"/>
    </w:rPr>
  </w:style>
  <w:style w:type="character" w:styleId="HTMLAcronym">
    <w:name w:val="HTML Acronym"/>
    <w:basedOn w:val="DefaultParagraphFont"/>
    <w:uiPriority w:val="99"/>
    <w:rsid w:val="00D276CC"/>
  </w:style>
  <w:style w:type="paragraph" w:styleId="Closing">
    <w:name w:val="Closing"/>
    <w:basedOn w:val="Normal"/>
    <w:link w:val="ClosingChar"/>
    <w:uiPriority w:val="99"/>
    <w:rsid w:val="00D276CC"/>
    <w:pPr>
      <w:ind w:left="4252"/>
    </w:pPr>
  </w:style>
  <w:style w:type="character" w:customStyle="1" w:styleId="ClosingChar">
    <w:name w:val="Closing Char"/>
    <w:basedOn w:val="DefaultParagraphFont"/>
    <w:link w:val="Closing"/>
    <w:uiPriority w:val="99"/>
    <w:semiHidden/>
    <w:rsid w:val="00965165"/>
    <w:rPr>
      <w:sz w:val="24"/>
      <w:szCs w:val="24"/>
      <w:lang w:eastAsia="en-US"/>
    </w:rPr>
  </w:style>
  <w:style w:type="character" w:styleId="HTMLCite">
    <w:name w:val="HTML Cite"/>
    <w:basedOn w:val="DefaultParagraphFont"/>
    <w:uiPriority w:val="99"/>
    <w:rsid w:val="00D276CC"/>
    <w:rPr>
      <w:i/>
      <w:iCs/>
    </w:rPr>
  </w:style>
  <w:style w:type="character" w:styleId="HTMLCode">
    <w:name w:val="HTML Code"/>
    <w:basedOn w:val="DefaultParagraphFont"/>
    <w:uiPriority w:val="99"/>
    <w:rsid w:val="00D276CC"/>
    <w:rPr>
      <w:rFonts w:ascii="Courier New" w:hAnsi="Courier New" w:cs="Courier New"/>
      <w:sz w:val="20"/>
      <w:szCs w:val="20"/>
    </w:rPr>
  </w:style>
  <w:style w:type="paragraph" w:styleId="ListContinue">
    <w:name w:val="List Continue"/>
    <w:basedOn w:val="Normal"/>
    <w:uiPriority w:val="99"/>
    <w:rsid w:val="00D276CC"/>
    <w:pPr>
      <w:spacing w:after="120"/>
      <w:ind w:left="283"/>
    </w:pPr>
  </w:style>
  <w:style w:type="paragraph" w:styleId="ListContinue2">
    <w:name w:val="List Continue 2"/>
    <w:basedOn w:val="Normal"/>
    <w:uiPriority w:val="99"/>
    <w:rsid w:val="00D276CC"/>
    <w:pPr>
      <w:spacing w:after="120"/>
      <w:ind w:left="566"/>
    </w:pPr>
  </w:style>
  <w:style w:type="paragraph" w:styleId="ListContinue3">
    <w:name w:val="List Continue 3"/>
    <w:basedOn w:val="Normal"/>
    <w:uiPriority w:val="99"/>
    <w:rsid w:val="00D276CC"/>
    <w:pPr>
      <w:spacing w:after="120"/>
      <w:ind w:left="849"/>
    </w:pPr>
  </w:style>
  <w:style w:type="paragraph" w:styleId="ListContinue4">
    <w:name w:val="List Continue 4"/>
    <w:basedOn w:val="Normal"/>
    <w:uiPriority w:val="99"/>
    <w:rsid w:val="00D276CC"/>
    <w:pPr>
      <w:spacing w:after="120"/>
      <w:ind w:left="1132"/>
    </w:pPr>
  </w:style>
  <w:style w:type="paragraph" w:styleId="ListContinue5">
    <w:name w:val="List Continue 5"/>
    <w:basedOn w:val="Normal"/>
    <w:uiPriority w:val="99"/>
    <w:rsid w:val="00D276CC"/>
    <w:pPr>
      <w:spacing w:after="120"/>
      <w:ind w:left="1415"/>
    </w:pPr>
  </w:style>
  <w:style w:type="character" w:styleId="HTMLDefinition">
    <w:name w:val="HTML Definition"/>
    <w:basedOn w:val="DefaultParagraphFont"/>
    <w:uiPriority w:val="99"/>
    <w:rsid w:val="00D276CC"/>
    <w:rPr>
      <w:i/>
      <w:iCs/>
    </w:rPr>
  </w:style>
  <w:style w:type="paragraph" w:styleId="HTMLAddress">
    <w:name w:val="HTML Address"/>
    <w:basedOn w:val="Normal"/>
    <w:link w:val="HTMLAddressChar"/>
    <w:uiPriority w:val="99"/>
    <w:rsid w:val="00D276CC"/>
    <w:rPr>
      <w:i/>
      <w:iCs/>
    </w:rPr>
  </w:style>
  <w:style w:type="character" w:customStyle="1" w:styleId="HTMLAddressChar">
    <w:name w:val="HTML Address Char"/>
    <w:basedOn w:val="DefaultParagraphFont"/>
    <w:link w:val="HTMLAddress"/>
    <w:uiPriority w:val="99"/>
    <w:semiHidden/>
    <w:rsid w:val="00965165"/>
    <w:rPr>
      <w:i/>
      <w:iCs/>
      <w:sz w:val="24"/>
      <w:szCs w:val="24"/>
      <w:lang w:eastAsia="en-US"/>
    </w:rPr>
  </w:style>
  <w:style w:type="paragraph" w:styleId="EnvelopeAddress">
    <w:name w:val="envelope address"/>
    <w:basedOn w:val="Normal"/>
    <w:uiPriority w:val="99"/>
    <w:rsid w:val="00D276CC"/>
    <w:pPr>
      <w:framePr w:w="7920" w:h="1980" w:hRule="exact" w:hSpace="180" w:wrap="auto" w:hAnchor="page" w:xAlign="center" w:yAlign="bottom"/>
      <w:ind w:left="2880"/>
    </w:pPr>
    <w:rPr>
      <w:rFonts w:ascii="Arial" w:hAnsi="Arial" w:cs="Arial"/>
    </w:rPr>
  </w:style>
  <w:style w:type="character" w:styleId="HTMLSample">
    <w:name w:val="HTML Sample"/>
    <w:basedOn w:val="DefaultParagraphFont"/>
    <w:uiPriority w:val="99"/>
    <w:rsid w:val="00D276CC"/>
    <w:rPr>
      <w:rFonts w:ascii="Courier New" w:hAnsi="Courier New" w:cs="Courier New"/>
    </w:rPr>
  </w:style>
  <w:style w:type="paragraph" w:styleId="Header">
    <w:name w:val="header"/>
    <w:basedOn w:val="Normal"/>
    <w:link w:val="HeaderChar"/>
    <w:uiPriority w:val="99"/>
    <w:rsid w:val="00D276CC"/>
    <w:pPr>
      <w:tabs>
        <w:tab w:val="center" w:pos="4153"/>
        <w:tab w:val="right" w:pos="8306"/>
      </w:tabs>
    </w:pPr>
  </w:style>
  <w:style w:type="character" w:customStyle="1" w:styleId="HeaderChar">
    <w:name w:val="Header Char"/>
    <w:basedOn w:val="DefaultParagraphFont"/>
    <w:link w:val="Header"/>
    <w:uiPriority w:val="99"/>
    <w:semiHidden/>
    <w:rsid w:val="00965165"/>
    <w:rPr>
      <w:sz w:val="24"/>
      <w:szCs w:val="24"/>
      <w:lang w:eastAsia="en-US"/>
    </w:rPr>
  </w:style>
  <w:style w:type="paragraph" w:styleId="TOAHeading">
    <w:name w:val="toa heading"/>
    <w:basedOn w:val="Normal"/>
    <w:next w:val="Normal"/>
    <w:uiPriority w:val="99"/>
    <w:semiHidden/>
    <w:rsid w:val="00D276CC"/>
    <w:pPr>
      <w:spacing w:before="120"/>
    </w:pPr>
    <w:rPr>
      <w:rFonts w:ascii="Arial" w:hAnsi="Arial" w:cs="Arial"/>
      <w:b/>
      <w:bCs/>
    </w:rPr>
  </w:style>
  <w:style w:type="paragraph" w:styleId="MessageHeader">
    <w:name w:val="Message Header"/>
    <w:basedOn w:val="Normal"/>
    <w:link w:val="MessageHeaderChar"/>
    <w:uiPriority w:val="99"/>
    <w:rsid w:val="00D276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965165"/>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uiPriority w:val="99"/>
    <w:rsid w:val="00D276CC"/>
  </w:style>
  <w:style w:type="character" w:customStyle="1" w:styleId="NoteHeadingChar">
    <w:name w:val="Note Heading Char"/>
    <w:basedOn w:val="DefaultParagraphFont"/>
    <w:link w:val="NoteHeading"/>
    <w:uiPriority w:val="99"/>
    <w:semiHidden/>
    <w:rsid w:val="00965165"/>
    <w:rPr>
      <w:sz w:val="24"/>
      <w:szCs w:val="24"/>
      <w:lang w:eastAsia="en-US"/>
    </w:rPr>
  </w:style>
  <w:style w:type="character" w:styleId="Emphasis">
    <w:name w:val="Emphasis"/>
    <w:basedOn w:val="DefaultParagraphFont"/>
    <w:uiPriority w:val="99"/>
    <w:qFormat/>
    <w:rsid w:val="00D276CC"/>
    <w:rPr>
      <w:i/>
      <w:iCs/>
    </w:rPr>
  </w:style>
  <w:style w:type="paragraph" w:styleId="Caption">
    <w:name w:val="caption"/>
    <w:basedOn w:val="Normal"/>
    <w:next w:val="Normal"/>
    <w:uiPriority w:val="99"/>
    <w:qFormat/>
    <w:rsid w:val="00D276CC"/>
    <w:pPr>
      <w:spacing w:before="120" w:after="120"/>
    </w:pPr>
    <w:rPr>
      <w:b/>
      <w:bCs/>
      <w:sz w:val="20"/>
      <w:szCs w:val="20"/>
    </w:rPr>
  </w:style>
  <w:style w:type="paragraph" w:styleId="Date">
    <w:name w:val="Date"/>
    <w:basedOn w:val="Normal"/>
    <w:next w:val="Normal"/>
    <w:link w:val="DateChar"/>
    <w:uiPriority w:val="99"/>
    <w:rsid w:val="00D276CC"/>
  </w:style>
  <w:style w:type="character" w:customStyle="1" w:styleId="DateChar">
    <w:name w:val="Date Char"/>
    <w:basedOn w:val="DefaultParagraphFont"/>
    <w:link w:val="Date"/>
    <w:uiPriority w:val="99"/>
    <w:semiHidden/>
    <w:rsid w:val="00965165"/>
    <w:rPr>
      <w:sz w:val="24"/>
      <w:szCs w:val="24"/>
      <w:lang w:eastAsia="en-US"/>
    </w:rPr>
  </w:style>
  <w:style w:type="paragraph" w:styleId="Signature">
    <w:name w:val="Signature"/>
    <w:basedOn w:val="Normal"/>
    <w:link w:val="SignatureChar"/>
    <w:uiPriority w:val="99"/>
    <w:rsid w:val="00D276CC"/>
    <w:pPr>
      <w:ind w:left="4252"/>
    </w:pPr>
  </w:style>
  <w:style w:type="character" w:customStyle="1" w:styleId="SignatureChar">
    <w:name w:val="Signature Char"/>
    <w:basedOn w:val="DefaultParagraphFont"/>
    <w:link w:val="Signature"/>
    <w:uiPriority w:val="99"/>
    <w:semiHidden/>
    <w:rsid w:val="00965165"/>
    <w:rPr>
      <w:sz w:val="24"/>
      <w:szCs w:val="24"/>
      <w:lang w:eastAsia="en-US"/>
    </w:rPr>
  </w:style>
  <w:style w:type="paragraph" w:styleId="E-mailSignature">
    <w:name w:val="E-mail Signature"/>
    <w:basedOn w:val="Normal"/>
    <w:link w:val="E-mailSignatureChar"/>
    <w:uiPriority w:val="99"/>
    <w:rsid w:val="00D276CC"/>
  </w:style>
  <w:style w:type="character" w:customStyle="1" w:styleId="E-mailSignatureChar">
    <w:name w:val="E-mail Signature Char"/>
    <w:basedOn w:val="DefaultParagraphFont"/>
    <w:link w:val="E-mailSignature"/>
    <w:uiPriority w:val="99"/>
    <w:semiHidden/>
    <w:rsid w:val="00965165"/>
    <w:rPr>
      <w:sz w:val="24"/>
      <w:szCs w:val="24"/>
      <w:lang w:eastAsia="en-US"/>
    </w:rPr>
  </w:style>
  <w:style w:type="character" w:styleId="Hyperlink">
    <w:name w:val="Hyperlink"/>
    <w:basedOn w:val="DefaultParagraphFont"/>
    <w:uiPriority w:val="99"/>
    <w:rsid w:val="00D276CC"/>
    <w:rPr>
      <w:color w:val="0000FF"/>
      <w:u w:val="single"/>
    </w:rPr>
  </w:style>
  <w:style w:type="character" w:styleId="FollowedHyperlink">
    <w:name w:val="FollowedHyperlink"/>
    <w:basedOn w:val="DefaultParagraphFont"/>
    <w:uiPriority w:val="99"/>
    <w:rsid w:val="00D276CC"/>
    <w:rPr>
      <w:color w:val="800080"/>
      <w:u w:val="single"/>
    </w:rPr>
  </w:style>
  <w:style w:type="paragraph" w:styleId="HTMLPreformatted">
    <w:name w:val="HTML Preformatted"/>
    <w:basedOn w:val="Normal"/>
    <w:link w:val="HTMLPreformattedChar"/>
    <w:uiPriority w:val="99"/>
    <w:rsid w:val="00D276C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65165"/>
    <w:rPr>
      <w:rFonts w:ascii="Courier New" w:hAnsi="Courier New" w:cs="Courier New"/>
      <w:sz w:val="20"/>
      <w:szCs w:val="20"/>
      <w:lang w:eastAsia="en-US"/>
    </w:rPr>
  </w:style>
  <w:style w:type="paragraph" w:styleId="Index1">
    <w:name w:val="index 1"/>
    <w:basedOn w:val="Normal"/>
    <w:next w:val="Normal"/>
    <w:autoRedefine/>
    <w:uiPriority w:val="99"/>
    <w:semiHidden/>
    <w:rsid w:val="00D276CC"/>
    <w:pPr>
      <w:ind w:left="240" w:hanging="240"/>
    </w:pPr>
  </w:style>
  <w:style w:type="paragraph" w:styleId="Index2">
    <w:name w:val="index 2"/>
    <w:basedOn w:val="Normal"/>
    <w:next w:val="Normal"/>
    <w:autoRedefine/>
    <w:uiPriority w:val="99"/>
    <w:semiHidden/>
    <w:rsid w:val="00D276CC"/>
    <w:pPr>
      <w:ind w:left="480" w:hanging="240"/>
    </w:pPr>
  </w:style>
  <w:style w:type="paragraph" w:styleId="Index3">
    <w:name w:val="index 3"/>
    <w:basedOn w:val="Normal"/>
    <w:next w:val="Normal"/>
    <w:autoRedefine/>
    <w:uiPriority w:val="99"/>
    <w:semiHidden/>
    <w:rsid w:val="00D276CC"/>
    <w:pPr>
      <w:ind w:left="720" w:hanging="240"/>
    </w:pPr>
  </w:style>
  <w:style w:type="paragraph" w:styleId="Index4">
    <w:name w:val="index 4"/>
    <w:basedOn w:val="Normal"/>
    <w:next w:val="Normal"/>
    <w:autoRedefine/>
    <w:uiPriority w:val="99"/>
    <w:semiHidden/>
    <w:rsid w:val="00D276CC"/>
    <w:pPr>
      <w:ind w:left="960" w:hanging="240"/>
    </w:pPr>
  </w:style>
  <w:style w:type="paragraph" w:styleId="Index5">
    <w:name w:val="index 5"/>
    <w:basedOn w:val="Normal"/>
    <w:next w:val="Normal"/>
    <w:autoRedefine/>
    <w:uiPriority w:val="99"/>
    <w:semiHidden/>
    <w:rsid w:val="00D276CC"/>
    <w:pPr>
      <w:ind w:left="1200" w:hanging="240"/>
    </w:pPr>
  </w:style>
  <w:style w:type="paragraph" w:styleId="Index6">
    <w:name w:val="index 6"/>
    <w:basedOn w:val="Normal"/>
    <w:next w:val="Normal"/>
    <w:autoRedefine/>
    <w:uiPriority w:val="99"/>
    <w:semiHidden/>
    <w:rsid w:val="00D276CC"/>
    <w:pPr>
      <w:ind w:left="1440" w:hanging="240"/>
    </w:pPr>
  </w:style>
  <w:style w:type="paragraph" w:styleId="Index7">
    <w:name w:val="index 7"/>
    <w:basedOn w:val="Normal"/>
    <w:next w:val="Normal"/>
    <w:autoRedefine/>
    <w:uiPriority w:val="99"/>
    <w:semiHidden/>
    <w:rsid w:val="00D276CC"/>
    <w:pPr>
      <w:ind w:left="1680" w:hanging="240"/>
    </w:pPr>
  </w:style>
  <w:style w:type="paragraph" w:styleId="Index8">
    <w:name w:val="index 8"/>
    <w:basedOn w:val="Normal"/>
    <w:next w:val="Normal"/>
    <w:autoRedefine/>
    <w:uiPriority w:val="99"/>
    <w:semiHidden/>
    <w:rsid w:val="00D276CC"/>
    <w:pPr>
      <w:ind w:left="1920" w:hanging="240"/>
    </w:pPr>
  </w:style>
  <w:style w:type="paragraph" w:styleId="Index9">
    <w:name w:val="index 9"/>
    <w:basedOn w:val="Normal"/>
    <w:next w:val="Normal"/>
    <w:autoRedefine/>
    <w:uiPriority w:val="99"/>
    <w:semiHidden/>
    <w:rsid w:val="00D276CC"/>
    <w:pPr>
      <w:ind w:left="2160" w:hanging="240"/>
    </w:pPr>
  </w:style>
  <w:style w:type="paragraph" w:styleId="List">
    <w:name w:val="List"/>
    <w:basedOn w:val="Normal"/>
    <w:uiPriority w:val="99"/>
    <w:rsid w:val="00D276CC"/>
    <w:pPr>
      <w:ind w:left="283" w:hanging="283"/>
    </w:pPr>
  </w:style>
  <w:style w:type="paragraph" w:styleId="List2">
    <w:name w:val="List 2"/>
    <w:basedOn w:val="Normal"/>
    <w:uiPriority w:val="99"/>
    <w:rsid w:val="00D276CC"/>
    <w:pPr>
      <w:ind w:left="566" w:hanging="283"/>
    </w:pPr>
  </w:style>
  <w:style w:type="paragraph" w:styleId="List3">
    <w:name w:val="List 3"/>
    <w:basedOn w:val="Normal"/>
    <w:uiPriority w:val="99"/>
    <w:rsid w:val="00D276CC"/>
    <w:pPr>
      <w:ind w:left="849" w:hanging="283"/>
    </w:pPr>
  </w:style>
  <w:style w:type="paragraph" w:styleId="List4">
    <w:name w:val="List 4"/>
    <w:basedOn w:val="Normal"/>
    <w:uiPriority w:val="99"/>
    <w:rsid w:val="00D276CC"/>
    <w:pPr>
      <w:ind w:left="1132" w:hanging="283"/>
    </w:pPr>
  </w:style>
  <w:style w:type="paragraph" w:styleId="List5">
    <w:name w:val="List 5"/>
    <w:basedOn w:val="Normal"/>
    <w:uiPriority w:val="99"/>
    <w:rsid w:val="00D276CC"/>
    <w:pPr>
      <w:ind w:left="1415" w:hanging="283"/>
    </w:pPr>
  </w:style>
  <w:style w:type="paragraph" w:styleId="ListNumber">
    <w:name w:val="List Number"/>
    <w:basedOn w:val="Normal"/>
    <w:uiPriority w:val="99"/>
    <w:rsid w:val="00D276CC"/>
    <w:pPr>
      <w:numPr>
        <w:numId w:val="11"/>
      </w:numPr>
    </w:pPr>
  </w:style>
  <w:style w:type="paragraph" w:styleId="ListNumber2">
    <w:name w:val="List Number 2"/>
    <w:basedOn w:val="Normal"/>
    <w:uiPriority w:val="99"/>
    <w:rsid w:val="00D276CC"/>
    <w:pPr>
      <w:numPr>
        <w:numId w:val="12"/>
      </w:numPr>
    </w:pPr>
  </w:style>
  <w:style w:type="paragraph" w:styleId="ListNumber3">
    <w:name w:val="List Number 3"/>
    <w:basedOn w:val="Normal"/>
    <w:uiPriority w:val="99"/>
    <w:rsid w:val="00D276CC"/>
    <w:pPr>
      <w:numPr>
        <w:numId w:val="13"/>
      </w:numPr>
    </w:pPr>
  </w:style>
  <w:style w:type="paragraph" w:styleId="ListNumber4">
    <w:name w:val="List Number 4"/>
    <w:basedOn w:val="Normal"/>
    <w:uiPriority w:val="99"/>
    <w:rsid w:val="00D276CC"/>
    <w:pPr>
      <w:numPr>
        <w:numId w:val="14"/>
      </w:numPr>
    </w:pPr>
  </w:style>
  <w:style w:type="paragraph" w:styleId="ListNumber5">
    <w:name w:val="List Number 5"/>
    <w:basedOn w:val="Normal"/>
    <w:uiPriority w:val="99"/>
    <w:rsid w:val="00D276CC"/>
    <w:pPr>
      <w:numPr>
        <w:numId w:val="15"/>
      </w:numPr>
    </w:pPr>
  </w:style>
  <w:style w:type="paragraph" w:styleId="ListBullet">
    <w:name w:val="List Bullet"/>
    <w:basedOn w:val="Normal"/>
    <w:autoRedefine/>
    <w:uiPriority w:val="99"/>
    <w:rsid w:val="00D276CC"/>
    <w:pPr>
      <w:numPr>
        <w:numId w:val="16"/>
      </w:numPr>
    </w:pPr>
  </w:style>
  <w:style w:type="paragraph" w:styleId="ListBullet2">
    <w:name w:val="List Bullet 2"/>
    <w:basedOn w:val="Normal"/>
    <w:autoRedefine/>
    <w:uiPriority w:val="99"/>
    <w:rsid w:val="00D276CC"/>
    <w:pPr>
      <w:numPr>
        <w:numId w:val="17"/>
      </w:numPr>
    </w:pPr>
  </w:style>
  <w:style w:type="paragraph" w:styleId="ListBullet3">
    <w:name w:val="List Bullet 3"/>
    <w:basedOn w:val="Normal"/>
    <w:autoRedefine/>
    <w:uiPriority w:val="99"/>
    <w:rsid w:val="00D276CC"/>
    <w:pPr>
      <w:numPr>
        <w:numId w:val="18"/>
      </w:numPr>
    </w:pPr>
  </w:style>
  <w:style w:type="paragraph" w:styleId="ListBullet4">
    <w:name w:val="List Bullet 4"/>
    <w:basedOn w:val="Normal"/>
    <w:autoRedefine/>
    <w:uiPriority w:val="99"/>
    <w:rsid w:val="00D276CC"/>
    <w:pPr>
      <w:numPr>
        <w:numId w:val="19"/>
      </w:numPr>
    </w:pPr>
  </w:style>
  <w:style w:type="paragraph" w:styleId="ListBullet5">
    <w:name w:val="List Bullet 5"/>
    <w:basedOn w:val="Normal"/>
    <w:autoRedefine/>
    <w:uiPriority w:val="99"/>
    <w:rsid w:val="00D276CC"/>
    <w:pPr>
      <w:numPr>
        <w:numId w:val="20"/>
      </w:numPr>
    </w:pPr>
  </w:style>
  <w:style w:type="paragraph" w:styleId="DocumentMap">
    <w:name w:val="Document Map"/>
    <w:basedOn w:val="Normal"/>
    <w:link w:val="DocumentMapChar"/>
    <w:uiPriority w:val="99"/>
    <w:semiHidden/>
    <w:rsid w:val="00D276C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5165"/>
    <w:rPr>
      <w:sz w:val="0"/>
      <w:szCs w:val="0"/>
      <w:lang w:eastAsia="en-US"/>
    </w:rPr>
  </w:style>
  <w:style w:type="character" w:styleId="HTMLTypewriter">
    <w:name w:val="HTML Typewriter"/>
    <w:basedOn w:val="DefaultParagraphFont"/>
    <w:uiPriority w:val="99"/>
    <w:rsid w:val="00D276CC"/>
    <w:rPr>
      <w:rFonts w:ascii="Courier New" w:hAnsi="Courier New" w:cs="Courier New"/>
      <w:sz w:val="20"/>
      <w:szCs w:val="20"/>
    </w:rPr>
  </w:style>
  <w:style w:type="paragraph" w:styleId="NormalWeb">
    <w:name w:val="Normal (Web)"/>
    <w:basedOn w:val="Normal"/>
    <w:uiPriority w:val="99"/>
    <w:rsid w:val="00D276CC"/>
  </w:style>
  <w:style w:type="character" w:styleId="LineNumber">
    <w:name w:val="line number"/>
    <w:basedOn w:val="DefaultParagraphFont"/>
    <w:uiPriority w:val="99"/>
    <w:rsid w:val="00D276CC"/>
  </w:style>
  <w:style w:type="character" w:styleId="PageNumber">
    <w:name w:val="page number"/>
    <w:basedOn w:val="DefaultParagraphFont"/>
    <w:uiPriority w:val="99"/>
    <w:rsid w:val="00D276CC"/>
  </w:style>
  <w:style w:type="paragraph" w:styleId="Footer">
    <w:name w:val="footer"/>
    <w:basedOn w:val="Normal"/>
    <w:link w:val="FooterChar"/>
    <w:uiPriority w:val="99"/>
    <w:rsid w:val="00D276CC"/>
    <w:pPr>
      <w:tabs>
        <w:tab w:val="center" w:pos="4153"/>
        <w:tab w:val="right" w:pos="8306"/>
      </w:tabs>
    </w:pPr>
  </w:style>
  <w:style w:type="character" w:customStyle="1" w:styleId="FooterChar">
    <w:name w:val="Footer Char"/>
    <w:basedOn w:val="DefaultParagraphFont"/>
    <w:link w:val="Footer"/>
    <w:uiPriority w:val="99"/>
    <w:semiHidden/>
    <w:rsid w:val="00965165"/>
    <w:rPr>
      <w:sz w:val="24"/>
      <w:szCs w:val="24"/>
      <w:lang w:eastAsia="en-US"/>
    </w:rPr>
  </w:style>
  <w:style w:type="character" w:styleId="CommentReference">
    <w:name w:val="annotation reference"/>
    <w:basedOn w:val="DefaultParagraphFont"/>
    <w:uiPriority w:val="99"/>
    <w:semiHidden/>
    <w:rsid w:val="00D276CC"/>
    <w:rPr>
      <w:sz w:val="16"/>
      <w:szCs w:val="16"/>
    </w:rPr>
  </w:style>
  <w:style w:type="character" w:styleId="EndnoteReference">
    <w:name w:val="endnote reference"/>
    <w:basedOn w:val="DefaultParagraphFont"/>
    <w:uiPriority w:val="99"/>
    <w:semiHidden/>
    <w:rsid w:val="00D276CC"/>
    <w:rPr>
      <w:vertAlign w:val="superscript"/>
    </w:rPr>
  </w:style>
  <w:style w:type="character" w:styleId="FootnoteReference">
    <w:name w:val="footnote reference"/>
    <w:basedOn w:val="DefaultParagraphFont"/>
    <w:uiPriority w:val="99"/>
    <w:semiHidden/>
    <w:rsid w:val="00D276CC"/>
    <w:rPr>
      <w:vertAlign w:val="superscript"/>
    </w:rPr>
  </w:style>
  <w:style w:type="paragraph" w:styleId="EnvelopeReturn">
    <w:name w:val="envelope return"/>
    <w:basedOn w:val="Normal"/>
    <w:uiPriority w:val="99"/>
    <w:rsid w:val="00D276CC"/>
    <w:rPr>
      <w:rFonts w:ascii="Arial" w:hAnsi="Arial" w:cs="Arial"/>
      <w:sz w:val="20"/>
      <w:szCs w:val="20"/>
    </w:rPr>
  </w:style>
  <w:style w:type="paragraph" w:styleId="Salutation">
    <w:name w:val="Salutation"/>
    <w:basedOn w:val="Normal"/>
    <w:next w:val="Normal"/>
    <w:link w:val="SalutationChar"/>
    <w:uiPriority w:val="99"/>
    <w:rsid w:val="00D276CC"/>
  </w:style>
  <w:style w:type="character" w:customStyle="1" w:styleId="SalutationChar">
    <w:name w:val="Salutation Char"/>
    <w:basedOn w:val="DefaultParagraphFont"/>
    <w:link w:val="Salutation"/>
    <w:uiPriority w:val="99"/>
    <w:semiHidden/>
    <w:rsid w:val="00965165"/>
    <w:rPr>
      <w:sz w:val="24"/>
      <w:szCs w:val="24"/>
      <w:lang w:eastAsia="en-US"/>
    </w:rPr>
  </w:style>
  <w:style w:type="paragraph" w:styleId="BodyTextIndent2">
    <w:name w:val="Body Text Indent 2"/>
    <w:basedOn w:val="Normal"/>
    <w:link w:val="BodyTextIndent2Char"/>
    <w:uiPriority w:val="99"/>
    <w:rsid w:val="00D276CC"/>
    <w:pPr>
      <w:spacing w:after="120" w:line="480" w:lineRule="auto"/>
      <w:ind w:left="283"/>
    </w:pPr>
  </w:style>
  <w:style w:type="character" w:customStyle="1" w:styleId="BodyTextIndent2Char">
    <w:name w:val="Body Text Indent 2 Char"/>
    <w:basedOn w:val="DefaultParagraphFont"/>
    <w:link w:val="BodyTextIndent2"/>
    <w:uiPriority w:val="99"/>
    <w:semiHidden/>
    <w:rsid w:val="00965165"/>
    <w:rPr>
      <w:sz w:val="24"/>
      <w:szCs w:val="24"/>
      <w:lang w:eastAsia="en-US"/>
    </w:rPr>
  </w:style>
  <w:style w:type="paragraph" w:styleId="BodyTextIndent3">
    <w:name w:val="Body Text Indent 3"/>
    <w:basedOn w:val="Normal"/>
    <w:link w:val="BodyTextIndent3Char"/>
    <w:uiPriority w:val="99"/>
    <w:rsid w:val="00D276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5165"/>
    <w:rPr>
      <w:sz w:val="16"/>
      <w:szCs w:val="16"/>
      <w:lang w:eastAsia="en-US"/>
    </w:rPr>
  </w:style>
  <w:style w:type="paragraph" w:styleId="BodyTextIndent">
    <w:name w:val="Body Text Indent"/>
    <w:basedOn w:val="Normal"/>
    <w:link w:val="BodyTextIndentChar"/>
    <w:uiPriority w:val="99"/>
    <w:rsid w:val="00D276CC"/>
    <w:pPr>
      <w:spacing w:after="120"/>
      <w:ind w:left="283"/>
    </w:pPr>
  </w:style>
  <w:style w:type="character" w:customStyle="1" w:styleId="BodyTextIndentChar">
    <w:name w:val="Body Text Indent Char"/>
    <w:basedOn w:val="DefaultParagraphFont"/>
    <w:link w:val="BodyTextIndent"/>
    <w:uiPriority w:val="99"/>
    <w:semiHidden/>
    <w:rsid w:val="00965165"/>
    <w:rPr>
      <w:sz w:val="24"/>
      <w:szCs w:val="24"/>
      <w:lang w:eastAsia="en-US"/>
    </w:rPr>
  </w:style>
  <w:style w:type="paragraph" w:styleId="NormalIndent">
    <w:name w:val="Normal Indent"/>
    <w:basedOn w:val="Normal"/>
    <w:uiPriority w:val="99"/>
    <w:rsid w:val="00D276CC"/>
    <w:pPr>
      <w:ind w:left="720"/>
    </w:pPr>
  </w:style>
  <w:style w:type="paragraph" w:styleId="Subtitle">
    <w:name w:val="Subtitle"/>
    <w:basedOn w:val="Normal"/>
    <w:link w:val="SubtitleChar"/>
    <w:uiPriority w:val="99"/>
    <w:qFormat/>
    <w:rsid w:val="00D276CC"/>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965165"/>
    <w:rPr>
      <w:rFonts w:asciiTheme="majorHAnsi" w:eastAsiaTheme="majorEastAsia" w:hAnsiTheme="majorHAnsi" w:cstheme="majorBidi"/>
      <w:sz w:val="24"/>
      <w:szCs w:val="24"/>
      <w:lang w:eastAsia="en-US"/>
    </w:rPr>
  </w:style>
  <w:style w:type="paragraph" w:styleId="TableofFigures">
    <w:name w:val="table of figures"/>
    <w:basedOn w:val="Normal"/>
    <w:next w:val="Normal"/>
    <w:uiPriority w:val="99"/>
    <w:semiHidden/>
    <w:rsid w:val="00D276CC"/>
    <w:pPr>
      <w:ind w:left="480" w:hanging="480"/>
    </w:pPr>
  </w:style>
  <w:style w:type="paragraph" w:styleId="TOC1">
    <w:name w:val="toc 1"/>
    <w:basedOn w:val="Normal"/>
    <w:next w:val="Normal"/>
    <w:autoRedefine/>
    <w:uiPriority w:val="99"/>
    <w:semiHidden/>
    <w:rsid w:val="00D276CC"/>
  </w:style>
  <w:style w:type="paragraph" w:styleId="TOC2">
    <w:name w:val="toc 2"/>
    <w:basedOn w:val="Normal"/>
    <w:next w:val="Normal"/>
    <w:autoRedefine/>
    <w:uiPriority w:val="99"/>
    <w:semiHidden/>
    <w:rsid w:val="00D276CC"/>
    <w:pPr>
      <w:ind w:left="240"/>
    </w:pPr>
  </w:style>
  <w:style w:type="paragraph" w:styleId="TOC3">
    <w:name w:val="toc 3"/>
    <w:basedOn w:val="Normal"/>
    <w:next w:val="Normal"/>
    <w:autoRedefine/>
    <w:uiPriority w:val="99"/>
    <w:semiHidden/>
    <w:rsid w:val="00D276CC"/>
    <w:pPr>
      <w:ind w:left="480"/>
    </w:pPr>
  </w:style>
  <w:style w:type="paragraph" w:styleId="TOC4">
    <w:name w:val="toc 4"/>
    <w:basedOn w:val="Normal"/>
    <w:next w:val="Normal"/>
    <w:autoRedefine/>
    <w:uiPriority w:val="99"/>
    <w:semiHidden/>
    <w:rsid w:val="00D276CC"/>
    <w:pPr>
      <w:ind w:left="720"/>
    </w:pPr>
  </w:style>
  <w:style w:type="paragraph" w:styleId="TOC5">
    <w:name w:val="toc 5"/>
    <w:basedOn w:val="Normal"/>
    <w:next w:val="Normal"/>
    <w:autoRedefine/>
    <w:uiPriority w:val="99"/>
    <w:semiHidden/>
    <w:rsid w:val="00D276CC"/>
    <w:pPr>
      <w:ind w:left="960"/>
    </w:pPr>
  </w:style>
  <w:style w:type="paragraph" w:styleId="TOC6">
    <w:name w:val="toc 6"/>
    <w:basedOn w:val="Normal"/>
    <w:next w:val="Normal"/>
    <w:autoRedefine/>
    <w:uiPriority w:val="99"/>
    <w:semiHidden/>
    <w:rsid w:val="00D276CC"/>
    <w:pPr>
      <w:ind w:left="1200"/>
    </w:pPr>
  </w:style>
  <w:style w:type="paragraph" w:styleId="TOC7">
    <w:name w:val="toc 7"/>
    <w:basedOn w:val="Normal"/>
    <w:next w:val="Normal"/>
    <w:autoRedefine/>
    <w:uiPriority w:val="99"/>
    <w:semiHidden/>
    <w:rsid w:val="00D276CC"/>
    <w:pPr>
      <w:ind w:left="1440"/>
    </w:pPr>
  </w:style>
  <w:style w:type="paragraph" w:styleId="TOC8">
    <w:name w:val="toc 8"/>
    <w:basedOn w:val="Normal"/>
    <w:next w:val="Normal"/>
    <w:autoRedefine/>
    <w:uiPriority w:val="99"/>
    <w:semiHidden/>
    <w:rsid w:val="00D276CC"/>
    <w:pPr>
      <w:ind w:left="1680"/>
    </w:pPr>
  </w:style>
  <w:style w:type="paragraph" w:styleId="TOC9">
    <w:name w:val="toc 9"/>
    <w:basedOn w:val="Normal"/>
    <w:next w:val="Normal"/>
    <w:autoRedefine/>
    <w:uiPriority w:val="99"/>
    <w:semiHidden/>
    <w:rsid w:val="00D276CC"/>
    <w:pPr>
      <w:ind w:left="1920"/>
    </w:pPr>
  </w:style>
  <w:style w:type="character" w:styleId="HTMLKeyboard">
    <w:name w:val="HTML Keyboard"/>
    <w:basedOn w:val="DefaultParagraphFont"/>
    <w:uiPriority w:val="99"/>
    <w:rsid w:val="00D276CC"/>
    <w:rPr>
      <w:rFonts w:ascii="Courier New" w:hAnsi="Courier New" w:cs="Courier New"/>
      <w:sz w:val="20"/>
      <w:szCs w:val="20"/>
    </w:rPr>
  </w:style>
  <w:style w:type="paragraph" w:styleId="CommentText">
    <w:name w:val="annotation text"/>
    <w:basedOn w:val="Normal"/>
    <w:link w:val="CommentTextChar"/>
    <w:uiPriority w:val="99"/>
    <w:semiHidden/>
    <w:rsid w:val="00D276CC"/>
    <w:rPr>
      <w:sz w:val="20"/>
      <w:szCs w:val="20"/>
    </w:rPr>
  </w:style>
  <w:style w:type="character" w:customStyle="1" w:styleId="CommentTextChar">
    <w:name w:val="Comment Text Char"/>
    <w:basedOn w:val="DefaultParagraphFont"/>
    <w:link w:val="CommentText"/>
    <w:uiPriority w:val="99"/>
    <w:semiHidden/>
    <w:rsid w:val="00965165"/>
    <w:rPr>
      <w:sz w:val="20"/>
      <w:szCs w:val="20"/>
      <w:lang w:eastAsia="en-US"/>
    </w:rPr>
  </w:style>
  <w:style w:type="paragraph" w:styleId="TableofAuthorities">
    <w:name w:val="table of authorities"/>
    <w:basedOn w:val="Normal"/>
    <w:next w:val="Normal"/>
    <w:uiPriority w:val="99"/>
    <w:semiHidden/>
    <w:rsid w:val="00D276CC"/>
    <w:pPr>
      <w:ind w:left="240" w:hanging="240"/>
    </w:pPr>
  </w:style>
  <w:style w:type="paragraph" w:styleId="BlockText">
    <w:name w:val="Block Text"/>
    <w:basedOn w:val="Normal"/>
    <w:uiPriority w:val="99"/>
    <w:rsid w:val="00D276CC"/>
    <w:pPr>
      <w:spacing w:after="120"/>
      <w:ind w:left="1440" w:right="1440"/>
    </w:pPr>
  </w:style>
  <w:style w:type="character" w:styleId="Strong">
    <w:name w:val="Strong"/>
    <w:basedOn w:val="DefaultParagraphFont"/>
    <w:uiPriority w:val="99"/>
    <w:qFormat/>
    <w:rsid w:val="00D276CC"/>
    <w:rPr>
      <w:b/>
      <w:bCs/>
    </w:rPr>
  </w:style>
  <w:style w:type="paragraph" w:styleId="BodyText">
    <w:name w:val="Body Text"/>
    <w:basedOn w:val="Normal"/>
    <w:link w:val="BodyTextChar"/>
    <w:uiPriority w:val="99"/>
    <w:rsid w:val="00D276CC"/>
    <w:pPr>
      <w:spacing w:after="120"/>
    </w:pPr>
  </w:style>
  <w:style w:type="character" w:customStyle="1" w:styleId="BodyTextChar">
    <w:name w:val="Body Text Char"/>
    <w:basedOn w:val="DefaultParagraphFont"/>
    <w:link w:val="BodyText"/>
    <w:uiPriority w:val="99"/>
    <w:semiHidden/>
    <w:rsid w:val="00965165"/>
    <w:rPr>
      <w:sz w:val="24"/>
      <w:szCs w:val="24"/>
      <w:lang w:eastAsia="en-US"/>
    </w:rPr>
  </w:style>
  <w:style w:type="paragraph" w:styleId="BodyText2">
    <w:name w:val="Body Text 2"/>
    <w:basedOn w:val="Normal"/>
    <w:link w:val="BodyText2Char"/>
    <w:uiPriority w:val="99"/>
    <w:rsid w:val="00D276CC"/>
    <w:pPr>
      <w:spacing w:after="120" w:line="480" w:lineRule="auto"/>
    </w:pPr>
  </w:style>
  <w:style w:type="character" w:customStyle="1" w:styleId="BodyText2Char">
    <w:name w:val="Body Text 2 Char"/>
    <w:basedOn w:val="DefaultParagraphFont"/>
    <w:link w:val="BodyText2"/>
    <w:uiPriority w:val="99"/>
    <w:semiHidden/>
    <w:rsid w:val="00965165"/>
    <w:rPr>
      <w:sz w:val="24"/>
      <w:szCs w:val="24"/>
      <w:lang w:eastAsia="en-US"/>
    </w:rPr>
  </w:style>
  <w:style w:type="paragraph" w:styleId="BodyText3">
    <w:name w:val="Body Text 3"/>
    <w:basedOn w:val="Normal"/>
    <w:link w:val="BodyText3Char"/>
    <w:uiPriority w:val="99"/>
    <w:rsid w:val="00D276CC"/>
    <w:pPr>
      <w:spacing w:after="120"/>
    </w:pPr>
    <w:rPr>
      <w:sz w:val="16"/>
      <w:szCs w:val="16"/>
    </w:rPr>
  </w:style>
  <w:style w:type="character" w:customStyle="1" w:styleId="BodyText3Char">
    <w:name w:val="Body Text 3 Char"/>
    <w:basedOn w:val="DefaultParagraphFont"/>
    <w:link w:val="BodyText3"/>
    <w:uiPriority w:val="99"/>
    <w:semiHidden/>
    <w:rsid w:val="00965165"/>
    <w:rPr>
      <w:sz w:val="16"/>
      <w:szCs w:val="16"/>
      <w:lang w:eastAsia="en-US"/>
    </w:rPr>
  </w:style>
  <w:style w:type="paragraph" w:styleId="BodyTextFirstIndent">
    <w:name w:val="Body Text First Indent"/>
    <w:basedOn w:val="BodyText"/>
    <w:link w:val="BodyTextFirstIndentChar"/>
    <w:uiPriority w:val="99"/>
    <w:rsid w:val="00D276CC"/>
    <w:pPr>
      <w:ind w:firstLine="210"/>
    </w:pPr>
  </w:style>
  <w:style w:type="character" w:customStyle="1" w:styleId="BodyTextFirstIndentChar">
    <w:name w:val="Body Text First Indent Char"/>
    <w:basedOn w:val="BodyTextChar"/>
    <w:link w:val="BodyTextFirstIndent"/>
    <w:uiPriority w:val="99"/>
    <w:semiHidden/>
    <w:rsid w:val="00965165"/>
  </w:style>
  <w:style w:type="paragraph" w:styleId="BodyTextFirstIndent2">
    <w:name w:val="Body Text First Indent 2"/>
    <w:basedOn w:val="BodyTextIndent"/>
    <w:link w:val="BodyTextFirstIndent2Char"/>
    <w:uiPriority w:val="99"/>
    <w:rsid w:val="00D276CC"/>
    <w:pPr>
      <w:ind w:firstLine="210"/>
    </w:pPr>
  </w:style>
  <w:style w:type="character" w:customStyle="1" w:styleId="BodyTextFirstIndent2Char">
    <w:name w:val="Body Text First Indent 2 Char"/>
    <w:basedOn w:val="BodyTextIndentChar"/>
    <w:link w:val="BodyTextFirstIndent2"/>
    <w:uiPriority w:val="99"/>
    <w:semiHidden/>
    <w:rsid w:val="00965165"/>
  </w:style>
  <w:style w:type="paragraph" w:styleId="MacroText">
    <w:name w:val="macro"/>
    <w:link w:val="MacroTextChar"/>
    <w:uiPriority w:val="99"/>
    <w:semiHidden/>
    <w:rsid w:val="00D276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rsid w:val="00965165"/>
    <w:rPr>
      <w:rFonts w:ascii="Courier New" w:hAnsi="Courier New" w:cs="Courier New"/>
      <w:sz w:val="20"/>
      <w:szCs w:val="20"/>
      <w:lang w:eastAsia="en-US"/>
    </w:rPr>
  </w:style>
  <w:style w:type="paragraph" w:styleId="EndnoteText">
    <w:name w:val="endnote text"/>
    <w:basedOn w:val="Normal"/>
    <w:link w:val="EndnoteTextChar"/>
    <w:uiPriority w:val="99"/>
    <w:semiHidden/>
    <w:rsid w:val="00D276CC"/>
    <w:rPr>
      <w:sz w:val="20"/>
      <w:szCs w:val="20"/>
    </w:rPr>
  </w:style>
  <w:style w:type="character" w:customStyle="1" w:styleId="EndnoteTextChar">
    <w:name w:val="Endnote Text Char"/>
    <w:basedOn w:val="DefaultParagraphFont"/>
    <w:link w:val="EndnoteText"/>
    <w:uiPriority w:val="99"/>
    <w:semiHidden/>
    <w:rsid w:val="00965165"/>
    <w:rPr>
      <w:sz w:val="20"/>
      <w:szCs w:val="20"/>
      <w:lang w:eastAsia="en-US"/>
    </w:rPr>
  </w:style>
  <w:style w:type="paragraph" w:styleId="FootnoteText">
    <w:name w:val="footnote text"/>
    <w:basedOn w:val="Normal"/>
    <w:link w:val="FootnoteTextChar"/>
    <w:uiPriority w:val="99"/>
    <w:semiHidden/>
    <w:rsid w:val="00D276CC"/>
    <w:rPr>
      <w:sz w:val="20"/>
      <w:szCs w:val="20"/>
    </w:rPr>
  </w:style>
  <w:style w:type="character" w:customStyle="1" w:styleId="FootnoteTextChar">
    <w:name w:val="Footnote Text Char"/>
    <w:basedOn w:val="DefaultParagraphFont"/>
    <w:link w:val="FootnoteText"/>
    <w:uiPriority w:val="99"/>
    <w:semiHidden/>
    <w:rsid w:val="00965165"/>
    <w:rPr>
      <w:sz w:val="20"/>
      <w:szCs w:val="20"/>
      <w:lang w:eastAsia="en-US"/>
    </w:rPr>
  </w:style>
  <w:style w:type="paragraph" w:styleId="PlainText">
    <w:name w:val="Plain Text"/>
    <w:basedOn w:val="Normal"/>
    <w:link w:val="PlainTextChar"/>
    <w:uiPriority w:val="99"/>
    <w:rsid w:val="00D276C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65165"/>
    <w:rPr>
      <w:rFonts w:ascii="Courier New" w:hAnsi="Courier New" w:cs="Courier New"/>
      <w:sz w:val="20"/>
      <w:szCs w:val="20"/>
      <w:lang w:eastAsia="en-US"/>
    </w:rPr>
  </w:style>
  <w:style w:type="paragraph" w:styleId="Title">
    <w:name w:val="Title"/>
    <w:basedOn w:val="Normal"/>
    <w:link w:val="TitleChar"/>
    <w:uiPriority w:val="99"/>
    <w:qFormat/>
    <w:rsid w:val="00D276C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65165"/>
    <w:rPr>
      <w:rFonts w:asciiTheme="majorHAnsi" w:eastAsiaTheme="majorEastAsia" w:hAnsiTheme="majorHAnsi" w:cstheme="majorBidi"/>
      <w:b/>
      <w:bCs/>
      <w:kern w:val="28"/>
      <w:sz w:val="32"/>
      <w:szCs w:val="32"/>
      <w:lang w:eastAsia="en-US"/>
    </w:rPr>
  </w:style>
  <w:style w:type="paragraph" w:styleId="IndexHeading">
    <w:name w:val="index heading"/>
    <w:basedOn w:val="Normal"/>
    <w:next w:val="Index1"/>
    <w:uiPriority w:val="99"/>
    <w:semiHidden/>
    <w:rsid w:val="00D276CC"/>
    <w:rPr>
      <w:rFonts w:ascii="Arial" w:hAnsi="Arial" w:cs="Arial"/>
      <w:b/>
      <w:bCs/>
    </w:rPr>
  </w:style>
  <w:style w:type="character" w:styleId="HTMLVariable">
    <w:name w:val="HTML Variable"/>
    <w:basedOn w:val="DefaultParagraphFont"/>
    <w:uiPriority w:val="99"/>
    <w:rsid w:val="00D276CC"/>
    <w:rPr>
      <w:i/>
      <w:iCs/>
    </w:rPr>
  </w:style>
  <w:style w:type="paragraph" w:styleId="Quote">
    <w:name w:val="Quote"/>
    <w:basedOn w:val="Normal"/>
    <w:link w:val="QuoteChar"/>
    <w:uiPriority w:val="99"/>
    <w:qFormat/>
    <w:rsid w:val="00D276CC"/>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cs="Garamond"/>
      <w:i/>
      <w:iCs/>
      <w:spacing w:val="-5"/>
      <w:sz w:val="26"/>
      <w:szCs w:val="26"/>
    </w:rPr>
  </w:style>
  <w:style w:type="character" w:customStyle="1" w:styleId="QuoteChar">
    <w:name w:val="Quote Char"/>
    <w:basedOn w:val="DefaultParagraphFont"/>
    <w:link w:val="Quote"/>
    <w:uiPriority w:val="29"/>
    <w:rsid w:val="00965165"/>
    <w:rPr>
      <w:i/>
      <w:iCs/>
      <w:color w:val="000000" w:themeColor="text1"/>
      <w:sz w:val="24"/>
      <w:szCs w:val="24"/>
      <w:lang w:eastAsia="en-US"/>
    </w:rPr>
  </w:style>
  <w:style w:type="paragraph" w:customStyle="1" w:styleId="Imagen">
    <w:name w:val="Imagen"/>
    <w:basedOn w:val="Normal"/>
    <w:uiPriority w:val="99"/>
    <w:rsid w:val="00D276CC"/>
    <w:pPr>
      <w:spacing w:line="240" w:lineRule="atLeast"/>
    </w:pPr>
    <w:rPr>
      <w:rFonts w:ascii="Wingdings" w:hAnsi="Wingdings" w:cs="Wingdings"/>
      <w:b/>
      <w:bCs/>
      <w:color w:val="FFFFFF"/>
      <w:sz w:val="72"/>
      <w:szCs w:val="72"/>
    </w:rPr>
  </w:style>
  <w:style w:type="paragraph" w:customStyle="1" w:styleId="Subttulodecubierta">
    <w:name w:val="Subtítulo de cubierta"/>
    <w:basedOn w:val="Normal"/>
    <w:next w:val="Normal"/>
    <w:uiPriority w:val="99"/>
    <w:rsid w:val="00D276CC"/>
    <w:pPr>
      <w:keepNext/>
      <w:spacing w:before="960" w:line="400" w:lineRule="atLeast"/>
    </w:pPr>
    <w:rPr>
      <w:rFonts w:ascii="Garamond" w:hAnsi="Garamond" w:cs="Garamond"/>
      <w:i/>
      <w:iCs/>
      <w:spacing w:val="-10"/>
      <w:kern w:val="28"/>
      <w:sz w:val="40"/>
      <w:szCs w:val="40"/>
    </w:rPr>
  </w:style>
  <w:style w:type="paragraph" w:customStyle="1" w:styleId="Ttulodecubierta">
    <w:name w:val="Título de cubierta"/>
    <w:basedOn w:val="Normal"/>
    <w:next w:val="Subttulodecubierta"/>
    <w:uiPriority w:val="99"/>
    <w:rsid w:val="00D276CC"/>
    <w:pPr>
      <w:keepNext/>
      <w:keepLines/>
      <w:pBdr>
        <w:bottom w:val="single" w:sz="6" w:space="22" w:color="auto"/>
      </w:pBdr>
      <w:spacing w:line="300" w:lineRule="atLeast"/>
    </w:pPr>
    <w:rPr>
      <w:rFonts w:ascii="Garamond" w:hAnsi="Garamond" w:cs="Garamond"/>
      <w:caps/>
      <w:spacing w:val="-10"/>
      <w:kern w:val="28"/>
      <w:sz w:val="32"/>
      <w:szCs w:val="32"/>
    </w:rPr>
  </w:style>
  <w:style w:type="paragraph" w:customStyle="1" w:styleId="Compaa">
    <w:name w:val="Compañía"/>
    <w:basedOn w:val="Normal"/>
    <w:next w:val="Ttulodecubierta"/>
    <w:uiPriority w:val="99"/>
    <w:rsid w:val="00D276CC"/>
    <w:pPr>
      <w:keepNext/>
      <w:pBdr>
        <w:top w:val="single" w:sz="6" w:space="5" w:color="auto"/>
      </w:pBdr>
      <w:spacing w:after="240" w:line="300" w:lineRule="atLeast"/>
    </w:pPr>
    <w:rPr>
      <w:rFonts w:ascii="Garamond" w:hAnsi="Garamond" w:cs="Garamond"/>
      <w:caps/>
      <w:spacing w:val="-10"/>
      <w:sz w:val="32"/>
      <w:szCs w:val="32"/>
    </w:rPr>
  </w:style>
  <w:style w:type="paragraph" w:customStyle="1" w:styleId="Icono2">
    <w:name w:val="Icono 2"/>
    <w:basedOn w:val="Normal"/>
    <w:next w:val="Normal"/>
    <w:uiPriority w:val="99"/>
    <w:rsid w:val="00D276CC"/>
    <w:pPr>
      <w:shd w:val="pct80" w:color="auto" w:fill="auto"/>
      <w:spacing w:before="120" w:after="120" w:line="760" w:lineRule="atLeast"/>
      <w:ind w:left="1560" w:right="1560"/>
      <w:jc w:val="center"/>
    </w:pPr>
    <w:rPr>
      <w:rFonts w:ascii="Wingdings" w:hAnsi="Wingdings" w:cs="Wingdings"/>
      <w:b/>
      <w:bCs/>
      <w:color w:val="FFFFFF"/>
      <w:sz w:val="88"/>
      <w:szCs w:val="88"/>
    </w:rPr>
  </w:style>
  <w:style w:type="paragraph" w:customStyle="1" w:styleId="Remite">
    <w:name w:val="Remite"/>
    <w:basedOn w:val="Normal"/>
    <w:uiPriority w:val="99"/>
    <w:rsid w:val="00D276CC"/>
    <w:pPr>
      <w:keepLines/>
      <w:spacing w:line="160" w:lineRule="atLeast"/>
      <w:jc w:val="center"/>
    </w:pPr>
    <w:rPr>
      <w:rFonts w:ascii="Arial" w:hAnsi="Arial" w:cs="Arial"/>
      <w:sz w:val="15"/>
      <w:szCs w:val="15"/>
    </w:rPr>
  </w:style>
  <w:style w:type="paragraph" w:styleId="BalloonText">
    <w:name w:val="Balloon Text"/>
    <w:basedOn w:val="Normal"/>
    <w:link w:val="BalloonTextChar"/>
    <w:uiPriority w:val="99"/>
    <w:semiHidden/>
    <w:rsid w:val="00D276CC"/>
    <w:rPr>
      <w:rFonts w:ascii="Tahoma" w:hAnsi="Tahoma" w:cs="Tahoma"/>
      <w:sz w:val="16"/>
      <w:szCs w:val="16"/>
    </w:rPr>
  </w:style>
  <w:style w:type="character" w:customStyle="1" w:styleId="BalloonTextChar">
    <w:name w:val="Balloon Text Char"/>
    <w:basedOn w:val="DefaultParagraphFont"/>
    <w:link w:val="BalloonText"/>
    <w:uiPriority w:val="99"/>
    <w:semiHidden/>
    <w:rsid w:val="00965165"/>
    <w:rPr>
      <w:sz w:val="0"/>
      <w:szCs w:val="0"/>
      <w:lang w:eastAsia="en-US"/>
    </w:rPr>
  </w:style>
  <w:style w:type="table" w:styleId="TableGrid">
    <w:name w:val="Table Grid"/>
    <w:basedOn w:val="TableNormal"/>
    <w:uiPriority w:val="99"/>
    <w:rsid w:val="00A81D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medieval.ug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eval@ugr.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4</TotalTime>
  <Pages>2</Pages>
  <Words>458</Words>
  <Characters>2525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Foletto</dc:title>
  <dc:subject/>
  <dc:creator/>
  <cp:keywords/>
  <dc:description/>
  <cp:lastModifiedBy/>
  <cp:revision>2</cp:revision>
  <cp:lastPrinted>2013-01-30T09:30:00Z</cp:lastPrinted>
  <dcterms:created xsi:type="dcterms:W3CDTF">2014-03-06T10:23:00Z</dcterms:created>
  <dcterms:modified xsi:type="dcterms:W3CDTF">2014-03-06T10:23:00Z</dcterms:modified>
</cp:coreProperties>
</file>