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7D" w:rsidRDefault="00C1667D" w:rsidP="00CC254F">
      <w:pPr>
        <w:spacing w:line="240" w:lineRule="auto"/>
        <w:jc w:val="center"/>
        <w:rPr>
          <w:rFonts w:ascii="Arial" w:hAnsi="Arial" w:cs="Arial"/>
          <w:b/>
          <w:bCs/>
          <w:color w:val="4F6228"/>
          <w:sz w:val="32"/>
          <w:szCs w:val="32"/>
        </w:rPr>
      </w:pPr>
      <w:r w:rsidRPr="00FD5640">
        <w:rPr>
          <w:rFonts w:ascii="Arial" w:hAnsi="Arial" w:cs="Arial"/>
          <w:b/>
          <w:bCs/>
          <w:color w:val="4F6228"/>
          <w:sz w:val="32"/>
          <w:szCs w:val="32"/>
        </w:rPr>
        <w:t>EL DÍA DEL RECICLAJE</w:t>
      </w:r>
    </w:p>
    <w:p w:rsidR="00C1667D" w:rsidRDefault="00C1667D" w:rsidP="00FD564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</w:t>
      </w:r>
      <w:r w:rsidRPr="00FD5640">
        <w:rPr>
          <w:rFonts w:ascii="Arial" w:hAnsi="Arial" w:cs="Arial"/>
          <w:b/>
          <w:bCs/>
        </w:rPr>
        <w:t xml:space="preserve"> de Marzo, de 10.00 </w:t>
      </w:r>
      <w:r>
        <w:rPr>
          <w:rFonts w:ascii="Arial" w:hAnsi="Arial" w:cs="Arial"/>
          <w:b/>
          <w:bCs/>
        </w:rPr>
        <w:t>a 18.00 h. Universidad de Granada</w:t>
      </w:r>
      <w:r w:rsidRPr="00FD5640">
        <w:rPr>
          <w:rFonts w:ascii="Arial" w:hAnsi="Arial" w:cs="Arial"/>
          <w:b/>
          <w:bCs/>
        </w:rPr>
        <w:t xml:space="preserve">. </w:t>
      </w:r>
    </w:p>
    <w:p w:rsidR="00C1667D" w:rsidRPr="00FD5640" w:rsidRDefault="00C1667D" w:rsidP="00FD564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Hall de la Facultad de  Ciencias.</w:t>
      </w:r>
    </w:p>
    <w:p w:rsidR="00C1667D" w:rsidRDefault="00C1667D" w:rsidP="00CC254F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C1667D" w:rsidRPr="002523C9" w:rsidRDefault="00C1667D" w:rsidP="00CC254F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2523C9">
        <w:rPr>
          <w:rFonts w:ascii="Arial" w:hAnsi="Arial" w:cs="Arial"/>
          <w:color w:val="000000"/>
          <w:sz w:val="24"/>
          <w:szCs w:val="24"/>
          <w:lang w:val="es-ES_tradnl"/>
        </w:rPr>
        <w:t>El Plan Director Territorial de Gestión de Residuos no Peligrosos de Andalucía 2010-2019 propone como medida el “Impulso de campañas de concienciación ciudadana y sensibilización, con objeto de disminuir las cantidades generadas de residuos no peligrosos a todos los niveles (doméstico, comercial, etc.), y promover la reutilización en hogares, escuelas, comercios, etc. (Medida 155).</w:t>
      </w:r>
    </w:p>
    <w:p w:rsidR="00C1667D" w:rsidRPr="002523C9" w:rsidRDefault="00C1667D" w:rsidP="00CC254F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2523C9">
        <w:rPr>
          <w:rFonts w:ascii="Arial" w:hAnsi="Arial" w:cs="Arial"/>
          <w:sz w:val="24"/>
          <w:szCs w:val="24"/>
        </w:rPr>
        <w:t xml:space="preserve">Dentro de este marco, la Campaña RECAPACICLA, organiza estas jornadas </w:t>
      </w:r>
      <w:r>
        <w:rPr>
          <w:rFonts w:ascii="Arial" w:hAnsi="Arial" w:cs="Arial"/>
          <w:sz w:val="24"/>
          <w:szCs w:val="24"/>
        </w:rPr>
        <w:t>lúdicas</w:t>
      </w:r>
      <w:r w:rsidRPr="00252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informativas </w:t>
      </w:r>
      <w:r w:rsidRPr="002523C9">
        <w:rPr>
          <w:rFonts w:ascii="Arial" w:hAnsi="Arial" w:cs="Arial"/>
          <w:sz w:val="24"/>
          <w:szCs w:val="24"/>
        </w:rPr>
        <w:t>dirigidas a la comunidad universitaria andaluza.</w:t>
      </w:r>
    </w:p>
    <w:p w:rsidR="00C1667D" w:rsidRPr="002523C9" w:rsidRDefault="00C1667D" w:rsidP="006A49E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C1667D" w:rsidRPr="002523C9" w:rsidRDefault="00C1667D" w:rsidP="006A49E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23C9">
        <w:rPr>
          <w:rFonts w:ascii="Arial" w:hAnsi="Arial" w:cs="Arial"/>
          <w:b/>
          <w:bCs/>
          <w:sz w:val="24"/>
          <w:szCs w:val="24"/>
        </w:rPr>
        <w:t xml:space="preserve">1. Objetivo </w:t>
      </w:r>
    </w:p>
    <w:p w:rsidR="00C1667D" w:rsidRDefault="00C1667D" w:rsidP="002523C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3C9">
        <w:rPr>
          <w:rFonts w:ascii="Arial" w:hAnsi="Arial" w:cs="Arial"/>
          <w:sz w:val="24"/>
          <w:szCs w:val="24"/>
        </w:rPr>
        <w:t xml:space="preserve">Conocer cómo depositar de manera </w:t>
      </w:r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9 Imagen" o:spid="_x0000_s1031" type="#_x0000_t75" alt="ecovidrio.jpg" style="position:absolute;left:0;text-align:left;margin-left:504.15pt;margin-top:698.7pt;width:229.55pt;height:125.6pt;z-index:251658240;visibility:visible;mso-position-horizontal-relative:text;mso-position-vertical-relative:text">
            <v:imagedata r:id="rId7" o:title=""/>
          </v:shape>
        </w:pict>
      </w:r>
      <w:r w:rsidRPr="002523C9">
        <w:rPr>
          <w:rFonts w:ascii="Arial" w:hAnsi="Arial" w:cs="Arial"/>
          <w:sz w:val="24"/>
          <w:szCs w:val="24"/>
        </w:rPr>
        <w:t xml:space="preserve">correcta </w:t>
      </w:r>
      <w:r>
        <w:rPr>
          <w:rFonts w:ascii="Arial" w:hAnsi="Arial" w:cs="Arial"/>
          <w:sz w:val="24"/>
          <w:szCs w:val="24"/>
        </w:rPr>
        <w:t>los residuos en cada contenedor específico.</w:t>
      </w:r>
    </w:p>
    <w:p w:rsidR="00C1667D" w:rsidRDefault="00C1667D" w:rsidP="002523C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Fomentar el reciclaje de los residuos sólidos urbanos que generamos.</w:t>
      </w:r>
    </w:p>
    <w:p w:rsidR="00C1667D" w:rsidRPr="002523C9" w:rsidRDefault="00C1667D" w:rsidP="002523C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sobre la gestión de residuos sólidos que se desarrolla en Andalucía.</w:t>
      </w:r>
    </w:p>
    <w:p w:rsidR="00C1667D" w:rsidRPr="002523C9" w:rsidRDefault="00C1667D" w:rsidP="006A49E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6A49E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23C9">
        <w:rPr>
          <w:rFonts w:ascii="Arial" w:hAnsi="Arial" w:cs="Arial"/>
          <w:b/>
          <w:bCs/>
          <w:sz w:val="24"/>
          <w:szCs w:val="24"/>
        </w:rPr>
        <w:t>2. Metodología</w:t>
      </w:r>
    </w:p>
    <w:p w:rsidR="00C1667D" w:rsidRDefault="00C1667D" w:rsidP="006A49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través de una serie de actividades lúdico-formativas se da a conocer cómo es la gestión de los residuos sólidos en Andalucía durante una jornada de día completo (10.00 a 18.00 horas).</w:t>
      </w:r>
    </w:p>
    <w:p w:rsidR="00C1667D" w:rsidRDefault="00C1667D" w:rsidP="006A49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 son abiertas y no requieren inscripción previa. Están diseñadas para tener una duración de 10-15 minutos cada una, de forma que los participantes puedan realizarlas todas o aquellas que decidan dependiendo del tiempo del que dispongan.</w:t>
      </w:r>
    </w:p>
    <w:p w:rsidR="00C1667D" w:rsidRDefault="00C1667D" w:rsidP="002523C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b/>
          <w:bCs/>
          <w:sz w:val="24"/>
          <w:szCs w:val="24"/>
        </w:rPr>
        <w:t>Punto de información</w:t>
      </w:r>
      <w:r>
        <w:rPr>
          <w:rFonts w:ascii="Arial" w:hAnsi="Arial" w:cs="Arial"/>
          <w:sz w:val="24"/>
          <w:szCs w:val="24"/>
        </w:rPr>
        <w:t>: se habilita un stand en el que se facilita información sobre el programa RECAPACICLA y las actividades que se realizan. Se reparte un manual de sensibilización sobre los residuos y el alumnado podrá crear su propia chapa con un lema que fomente el reciclaje.</w:t>
      </w:r>
    </w:p>
    <w:p w:rsidR="00C1667D" w:rsidRDefault="00C1667D" w:rsidP="00A12673">
      <w:pPr>
        <w:pStyle w:val="ListParagraph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A12673">
      <w:pPr>
        <w:pStyle w:val="ListParagraph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2523C9">
      <w:pPr>
        <w:pStyle w:val="ListParagraph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2523C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b/>
          <w:bCs/>
          <w:sz w:val="24"/>
          <w:szCs w:val="24"/>
        </w:rPr>
        <w:t>Exposición RECAPACICLA “La gestión de nuestros residuos”.</w:t>
      </w:r>
      <w:r>
        <w:rPr>
          <w:rFonts w:ascii="Arial" w:hAnsi="Arial" w:cs="Arial"/>
          <w:sz w:val="24"/>
          <w:szCs w:val="24"/>
        </w:rPr>
        <w:t xml:space="preserve"> Consta de 6 paneles informativos (6 enaras portátiles de 100x200 cm) que versan sobre la generación de los residuos, sus impactos socioambientales y cómo evitarlos.</w:t>
      </w:r>
    </w:p>
    <w:p w:rsidR="00C1667D" w:rsidRDefault="00C1667D" w:rsidP="004173A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b/>
          <w:bCs/>
          <w:sz w:val="24"/>
          <w:szCs w:val="24"/>
          <w:lang w:val="es-ES"/>
        </w:rPr>
        <w:t>Gymk</w:t>
      </w:r>
      <w:r>
        <w:rPr>
          <w:rFonts w:ascii="Arial" w:hAnsi="Arial" w:cs="Arial"/>
          <w:b/>
          <w:bCs/>
          <w:sz w:val="24"/>
          <w:szCs w:val="24"/>
          <w:lang w:val="es-ES"/>
        </w:rPr>
        <w:t>h</w:t>
      </w:r>
      <w:r w:rsidRPr="004173A2">
        <w:rPr>
          <w:rFonts w:ascii="Arial" w:hAnsi="Arial" w:cs="Arial"/>
          <w:b/>
          <w:bCs/>
          <w:sz w:val="24"/>
          <w:szCs w:val="24"/>
          <w:lang w:val="es-ES"/>
        </w:rPr>
        <w:t xml:space="preserve">ana </w:t>
      </w:r>
      <w:r w:rsidRPr="004173A2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“Humor </w:t>
      </w:r>
      <w:r w:rsidRPr="00A12673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  <w:lang w:val="es-ES"/>
        </w:rPr>
        <w:t>Amarillo,</w:t>
      </w:r>
      <w:r w:rsidRPr="00A12673">
        <w:rPr>
          <w:rFonts w:ascii="Arial" w:hAnsi="Arial" w:cs="Arial"/>
          <w:b/>
          <w:bCs/>
          <w:i/>
          <w:iCs/>
          <w:color w:val="000000"/>
          <w:sz w:val="24"/>
          <w:szCs w:val="24"/>
          <w:lang w:val="es-ES"/>
        </w:rPr>
        <w:t xml:space="preserve"> </w:t>
      </w:r>
      <w:r w:rsidRPr="00A12673">
        <w:rPr>
          <w:rFonts w:ascii="Arial" w:hAnsi="Arial" w:cs="Arial"/>
          <w:b/>
          <w:bCs/>
          <w:i/>
          <w:iCs/>
          <w:sz w:val="24"/>
          <w:szCs w:val="24"/>
          <w:highlight w:val="green"/>
          <w:lang w:val="es-ES"/>
        </w:rPr>
        <w:t>Verde</w:t>
      </w:r>
      <w:r w:rsidRPr="004173A2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y </w:t>
      </w:r>
      <w:r w:rsidRPr="00A12673">
        <w:rPr>
          <w:rFonts w:ascii="Arial" w:hAnsi="Arial" w:cs="Arial"/>
          <w:b/>
          <w:bCs/>
          <w:i/>
          <w:iCs/>
          <w:sz w:val="24"/>
          <w:szCs w:val="24"/>
          <w:highlight w:val="cyan"/>
          <w:lang w:val="es-ES"/>
        </w:rPr>
        <w:t>Azul</w:t>
      </w:r>
      <w:r w:rsidRPr="004173A2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”</w:t>
      </w:r>
      <w:r w:rsidRPr="004173A2">
        <w:rPr>
          <w:rFonts w:ascii="Arial" w:hAnsi="Arial" w:cs="Arial"/>
          <w:b/>
          <w:bCs/>
          <w:sz w:val="24"/>
          <w:szCs w:val="24"/>
          <w:lang w:val="es-ES"/>
        </w:rPr>
        <w:t>.</w:t>
      </w:r>
      <w:r w:rsidRPr="004173A2">
        <w:rPr>
          <w:rFonts w:ascii="Arial" w:hAnsi="Arial" w:cs="Arial"/>
          <w:sz w:val="24"/>
          <w:szCs w:val="24"/>
          <w:lang w:val="es-ES"/>
        </w:rPr>
        <w:t xml:space="preserve"> La Gymk</w:t>
      </w:r>
      <w:r>
        <w:rPr>
          <w:rFonts w:ascii="Arial" w:hAnsi="Arial" w:cs="Arial"/>
          <w:sz w:val="24"/>
          <w:szCs w:val="24"/>
          <w:lang w:val="es-ES"/>
        </w:rPr>
        <w:t>h</w:t>
      </w:r>
      <w:r w:rsidRPr="004173A2">
        <w:rPr>
          <w:rFonts w:ascii="Arial" w:hAnsi="Arial" w:cs="Arial"/>
          <w:sz w:val="24"/>
          <w:szCs w:val="24"/>
          <w:lang w:val="es-ES"/>
        </w:rPr>
        <w:t>ana consiste en un recorrido en el que los participantes tendrán que ir superando las pruebas establecidas en cada</w:t>
      </w:r>
      <w:r>
        <w:rPr>
          <w:rFonts w:ascii="Arial" w:hAnsi="Arial" w:cs="Arial"/>
          <w:sz w:val="24"/>
          <w:szCs w:val="24"/>
          <w:lang w:val="es-ES"/>
        </w:rPr>
        <w:t xml:space="preserve"> una de las cinco estaciones. Cada estación, está tematizada en uno o varios</w:t>
      </w:r>
      <w:r w:rsidRPr="004173A2">
        <w:rPr>
          <w:rFonts w:ascii="Arial" w:hAnsi="Arial" w:cs="Arial"/>
          <w:sz w:val="24"/>
          <w:szCs w:val="24"/>
          <w:lang w:val="es-ES"/>
        </w:rPr>
        <w:t xml:space="preserve"> tipos de residuos, quedando de la siguiente forma:</w:t>
      </w:r>
    </w:p>
    <w:p w:rsidR="00C1667D" w:rsidRDefault="00C1667D" w:rsidP="00A1267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sz w:val="24"/>
          <w:szCs w:val="24"/>
        </w:rPr>
        <w:t>1ª ESTACIÓN: Los Envases Ligeros</w:t>
      </w:r>
      <w:r w:rsidRPr="004173A2">
        <w:rPr>
          <w:rFonts w:ascii="Arial" w:hAnsi="Arial" w:cs="Arial"/>
          <w:sz w:val="24"/>
          <w:szCs w:val="24"/>
        </w:rPr>
        <w:tab/>
      </w:r>
    </w:p>
    <w:p w:rsidR="00C1667D" w:rsidRDefault="00C1667D" w:rsidP="00A1267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sz w:val="24"/>
          <w:szCs w:val="24"/>
        </w:rPr>
        <w:t>2ª ESTACIÓN: Los Envases de Vidrio</w:t>
      </w:r>
    </w:p>
    <w:p w:rsidR="00C1667D" w:rsidRDefault="00C1667D" w:rsidP="00A1267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3ª ESTACIÓN: Envases y residuos</w:t>
      </w:r>
      <w:r w:rsidRPr="004173A2">
        <w:rPr>
          <w:rFonts w:ascii="Arial" w:hAnsi="Arial" w:cs="Arial"/>
          <w:sz w:val="24"/>
          <w:szCs w:val="24"/>
        </w:rPr>
        <w:t xml:space="preserve"> de papel y cartón </w:t>
      </w:r>
    </w:p>
    <w:p w:rsidR="00C1667D" w:rsidRDefault="00C1667D" w:rsidP="00A1267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sz w:val="24"/>
          <w:szCs w:val="24"/>
        </w:rPr>
        <w:t>4ª ESTACIÓN: Residuos Orgánicos</w:t>
      </w:r>
      <w:r w:rsidRPr="004173A2">
        <w:rPr>
          <w:rFonts w:ascii="Arial" w:hAnsi="Arial" w:cs="Arial"/>
          <w:sz w:val="24"/>
          <w:szCs w:val="24"/>
        </w:rPr>
        <w:tab/>
      </w:r>
    </w:p>
    <w:p w:rsidR="00C1667D" w:rsidRPr="004173A2" w:rsidRDefault="00C1667D" w:rsidP="004173A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sz w:val="24"/>
          <w:szCs w:val="24"/>
        </w:rPr>
        <w:t>5ª ESTACIÓN: Otros Residuos</w:t>
      </w:r>
    </w:p>
    <w:p w:rsidR="00C1667D" w:rsidRDefault="00C1667D" w:rsidP="004173A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73A2">
        <w:rPr>
          <w:rFonts w:ascii="Arial" w:hAnsi="Arial" w:cs="Arial"/>
          <w:b/>
          <w:bCs/>
          <w:sz w:val="24"/>
          <w:szCs w:val="24"/>
        </w:rPr>
        <w:t>Pasacalles y representación teatral</w:t>
      </w:r>
      <w:r>
        <w:rPr>
          <w:rFonts w:ascii="Arial" w:hAnsi="Arial" w:cs="Arial"/>
          <w:sz w:val="24"/>
          <w:szCs w:val="24"/>
        </w:rPr>
        <w:t>. Pasacalles formado por músicos y actores de temática ambiental y acompañada de música realizada gracias a instrumentos fabricados con elementos reciclados.</w:t>
      </w:r>
    </w:p>
    <w:p w:rsidR="00C1667D" w:rsidRPr="000722DF" w:rsidRDefault="00C1667D" w:rsidP="006A49E1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173A2">
        <w:rPr>
          <w:rFonts w:ascii="Arial" w:hAnsi="Arial" w:cs="Arial"/>
          <w:b/>
          <w:bCs/>
          <w:sz w:val="24"/>
          <w:szCs w:val="24"/>
        </w:rPr>
        <w:t>Talleres de Reciclaje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Bajo el lema “</w:t>
      </w:r>
      <w:r w:rsidRPr="00E70801">
        <w:rPr>
          <w:rFonts w:ascii="Arial" w:hAnsi="Arial" w:cs="Arial"/>
          <w:i/>
          <w:iCs/>
          <w:sz w:val="24"/>
          <w:szCs w:val="24"/>
        </w:rPr>
        <w:t>Reciclar tiene su punto</w:t>
      </w:r>
      <w:r>
        <w:rPr>
          <w:rFonts w:ascii="Arial" w:hAnsi="Arial" w:cs="Arial"/>
          <w:sz w:val="24"/>
          <w:szCs w:val="24"/>
        </w:rPr>
        <w:t xml:space="preserve">” se realizan talleres de manualidades para dar nuevos usos a  residuos sólidos diversos (envases de todo tipo, cápsulas de </w:t>
      </w:r>
      <w:r w:rsidRPr="003A7568">
        <w:rPr>
          <w:rFonts w:ascii="Arial" w:hAnsi="Arial" w:cs="Arial"/>
          <w:i/>
          <w:iCs/>
          <w:sz w:val="24"/>
          <w:szCs w:val="24"/>
        </w:rPr>
        <w:t>nespresso</w:t>
      </w:r>
      <w:r>
        <w:rPr>
          <w:rFonts w:ascii="Arial" w:hAnsi="Arial" w:cs="Arial"/>
          <w:sz w:val="24"/>
          <w:szCs w:val="24"/>
        </w:rPr>
        <w:t>, papel usado, cd´s, etc.).</w:t>
      </w:r>
    </w:p>
    <w:p w:rsidR="00C1667D" w:rsidRDefault="00C1667D" w:rsidP="000722DF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1667D" w:rsidRDefault="00C1667D" w:rsidP="006A49E1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173A2"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</w:rPr>
        <w:t>Calendario de realización.</w:t>
      </w:r>
    </w:p>
    <w:p w:rsidR="00C1667D" w:rsidRDefault="00C1667D" w:rsidP="00FD56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Pr="00FD5640">
        <w:rPr>
          <w:rFonts w:ascii="Arial" w:hAnsi="Arial" w:cs="Arial"/>
          <w:sz w:val="24"/>
          <w:szCs w:val="24"/>
        </w:rPr>
        <w:t xml:space="preserve"> de Marzo, de 10.00 a 18.00 h. Universida</w:t>
      </w:r>
      <w:r>
        <w:rPr>
          <w:rFonts w:ascii="Arial" w:hAnsi="Arial" w:cs="Arial"/>
          <w:sz w:val="24"/>
          <w:szCs w:val="24"/>
        </w:rPr>
        <w:t>d de Granada. Hall de la Facultad de Ciencias,  en horario de 10.00 a 18.00 horas.</w:t>
      </w:r>
    </w:p>
    <w:p w:rsidR="00C1667D" w:rsidRPr="00FD5640" w:rsidRDefault="00C1667D" w:rsidP="00FD56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63574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173A2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2523C9">
        <w:rPr>
          <w:rFonts w:ascii="Arial" w:hAnsi="Arial" w:cs="Arial"/>
          <w:b/>
          <w:bCs/>
          <w:sz w:val="24"/>
          <w:szCs w:val="24"/>
        </w:rPr>
        <w:t>Inscripción</w:t>
      </w:r>
    </w:p>
    <w:p w:rsidR="00C1667D" w:rsidRDefault="00C1667D" w:rsidP="006357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 no requieren inscripción previa. Se puede solicitar participar en ellas el mismo día de la jornada en el punto de información.</w:t>
      </w:r>
    </w:p>
    <w:p w:rsidR="00C1667D" w:rsidRPr="002523C9" w:rsidRDefault="00C1667D" w:rsidP="006357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6A49E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apartadof2db0a0df9632310VgnVCM1000001325"/>
      <w:bookmarkEnd w:id="0"/>
      <w:r>
        <w:rPr>
          <w:rFonts w:ascii="Arial" w:hAnsi="Arial" w:cs="Arial"/>
          <w:b/>
          <w:bCs/>
          <w:sz w:val="24"/>
          <w:szCs w:val="24"/>
        </w:rPr>
        <w:br w:type="page"/>
        <w:t>5</w:t>
      </w:r>
      <w:r w:rsidRPr="002523C9">
        <w:rPr>
          <w:rFonts w:ascii="Arial" w:hAnsi="Arial" w:cs="Arial"/>
          <w:b/>
          <w:bCs/>
          <w:sz w:val="24"/>
          <w:szCs w:val="24"/>
        </w:rPr>
        <w:t xml:space="preserve">. Organiza </w:t>
      </w:r>
    </w:p>
    <w:p w:rsidR="00C1667D" w:rsidRDefault="00C1667D" w:rsidP="003F6D01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6D01">
        <w:rPr>
          <w:rFonts w:ascii="Arial" w:hAnsi="Arial" w:cs="Arial"/>
          <w:sz w:val="24"/>
          <w:szCs w:val="24"/>
        </w:rPr>
        <w:t>Consejería Medio Ambiente,</w:t>
      </w:r>
      <w:r w:rsidRPr="003F6D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3F6D01">
        <w:rPr>
          <w:rFonts w:ascii="Arial" w:hAnsi="Arial" w:cs="Arial"/>
          <w:sz w:val="24"/>
          <w:szCs w:val="24"/>
        </w:rPr>
        <w:t>D.G. de Espacios Naturales y Participación Ciudadana, Servicio de Educación Ambiental y Formación.</w:t>
      </w:r>
    </w:p>
    <w:p w:rsidR="00C1667D" w:rsidRPr="003F6D01" w:rsidRDefault="00C1667D" w:rsidP="000722D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6D01">
        <w:rPr>
          <w:rFonts w:ascii="Arial" w:hAnsi="Arial" w:cs="Arial"/>
          <w:sz w:val="24"/>
          <w:szCs w:val="24"/>
        </w:rPr>
        <w:t>Federación Andaluza de Municipios y Provincias</w:t>
      </w:r>
      <w:bookmarkStart w:id="1" w:name="apartadoceeb0a0df9632310VgnVCM1000001325"/>
      <w:bookmarkEnd w:id="1"/>
      <w:r w:rsidRPr="003F6D01">
        <w:rPr>
          <w:rFonts w:ascii="Arial" w:hAnsi="Arial" w:cs="Arial"/>
          <w:sz w:val="24"/>
          <w:szCs w:val="24"/>
        </w:rPr>
        <w:t>, FAMP.</w:t>
      </w:r>
    </w:p>
    <w:p w:rsidR="00C1667D" w:rsidRPr="003F6D01" w:rsidRDefault="00C1667D" w:rsidP="000722D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6D01">
        <w:rPr>
          <w:rFonts w:ascii="Arial" w:hAnsi="Arial" w:cs="Arial"/>
          <w:sz w:val="24"/>
          <w:szCs w:val="24"/>
        </w:rPr>
        <w:t>Ecoembes</w:t>
      </w:r>
      <w:r>
        <w:rPr>
          <w:rFonts w:ascii="Arial" w:hAnsi="Arial" w:cs="Arial"/>
          <w:sz w:val="24"/>
          <w:szCs w:val="24"/>
        </w:rPr>
        <w:t>.</w:t>
      </w:r>
    </w:p>
    <w:p w:rsidR="00C1667D" w:rsidRPr="00696F99" w:rsidRDefault="00C1667D" w:rsidP="000722DF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Ecovidrio.</w:t>
      </w:r>
      <w:r w:rsidRPr="003F6D01">
        <w:rPr>
          <w:rFonts w:ascii="Arial" w:hAnsi="Arial" w:cs="Arial"/>
          <w:sz w:val="24"/>
          <w:szCs w:val="24"/>
        </w:rPr>
        <w:t xml:space="preserve"> </w:t>
      </w:r>
    </w:p>
    <w:p w:rsidR="00C1667D" w:rsidRDefault="00C1667D" w:rsidP="006A49E1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de Málaga.</w:t>
      </w:r>
    </w:p>
    <w:p w:rsidR="00C1667D" w:rsidRPr="003F6D01" w:rsidRDefault="00C1667D" w:rsidP="000722DF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1667D" w:rsidRDefault="00C1667D" w:rsidP="00C81BD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Pr="002523C9">
        <w:rPr>
          <w:rFonts w:ascii="Arial" w:hAnsi="Arial" w:cs="Arial"/>
          <w:b/>
          <w:bCs/>
          <w:sz w:val="24"/>
          <w:szCs w:val="24"/>
        </w:rPr>
        <w:t xml:space="preserve">. Información y secretaría técnica </w:t>
      </w:r>
    </w:p>
    <w:p w:rsidR="00C1667D" w:rsidRDefault="00C1667D" w:rsidP="00C81BD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1667D" w:rsidRPr="002523C9" w:rsidRDefault="00C1667D" w:rsidP="00C81BD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IMAGINA,</w:t>
      </w:r>
      <w:r w:rsidRPr="002523C9">
        <w:rPr>
          <w:rFonts w:ascii="Arial" w:hAnsi="Arial" w:cs="Arial"/>
          <w:sz w:val="24"/>
          <w:szCs w:val="24"/>
        </w:rPr>
        <w:t xml:space="preserve"> Educación y Ocio, S.L.</w:t>
      </w:r>
    </w:p>
    <w:p w:rsidR="00C1667D" w:rsidRPr="002523C9" w:rsidRDefault="00C1667D" w:rsidP="00C81BD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3C9">
        <w:rPr>
          <w:rFonts w:ascii="Arial" w:hAnsi="Arial" w:cs="Arial"/>
          <w:sz w:val="24"/>
          <w:szCs w:val="24"/>
        </w:rPr>
        <w:t>Avda. 28 de Febrero, nº21. C.P.: 41.920 San Juan de Aznalfarache, Sevilla</w:t>
      </w:r>
    </w:p>
    <w:p w:rsidR="00C1667D" w:rsidRDefault="00C1667D" w:rsidP="00C9370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3C9">
        <w:rPr>
          <w:rFonts w:ascii="Arial" w:hAnsi="Arial" w:cs="Arial"/>
          <w:sz w:val="24"/>
          <w:szCs w:val="24"/>
        </w:rPr>
        <w:t xml:space="preserve">954 76 66 99 / 607 62 81 95 </w:t>
      </w:r>
      <w:r>
        <w:rPr>
          <w:rFonts w:ascii="Arial" w:hAnsi="Arial" w:cs="Arial"/>
          <w:sz w:val="24"/>
          <w:szCs w:val="24"/>
        </w:rPr>
        <w:t xml:space="preserve"> </w:t>
      </w:r>
      <w:r w:rsidRPr="005864E5">
        <w:rPr>
          <w:rFonts w:ascii="Arial" w:hAnsi="Arial" w:cs="Arial"/>
          <w:b/>
          <w:bCs/>
          <w:sz w:val="24"/>
          <w:szCs w:val="24"/>
        </w:rPr>
        <w:t>recapacicla@andaluciajunta.es</w:t>
      </w:r>
      <w:r w:rsidRPr="002523C9">
        <w:rPr>
          <w:rFonts w:ascii="Arial" w:hAnsi="Arial" w:cs="Arial"/>
          <w:sz w:val="24"/>
          <w:szCs w:val="24"/>
        </w:rPr>
        <w:t xml:space="preserve"> www.imaginaedoc.com  / </w:t>
      </w:r>
      <w:r w:rsidRPr="005864E5">
        <w:rPr>
          <w:rFonts w:ascii="Arial" w:hAnsi="Arial" w:cs="Arial"/>
          <w:sz w:val="24"/>
          <w:szCs w:val="24"/>
        </w:rPr>
        <w:t>info@imaginaedoc.com</w:t>
      </w:r>
    </w:p>
    <w:sectPr w:rsidR="00C1667D" w:rsidSect="00BD12D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67D" w:rsidRDefault="00C1667D" w:rsidP="005D52E7">
      <w:pPr>
        <w:spacing w:after="0" w:line="240" w:lineRule="auto"/>
      </w:pPr>
      <w:r>
        <w:separator/>
      </w:r>
    </w:p>
  </w:endnote>
  <w:endnote w:type="continuationSeparator" w:id="0">
    <w:p w:rsidR="00C1667D" w:rsidRDefault="00C1667D" w:rsidP="005D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67D" w:rsidRPr="00A12673" w:rsidRDefault="00C1667D" w:rsidP="005D52E7">
    <w:pPr>
      <w:pStyle w:val="Footer"/>
      <w:rPr>
        <w:color w:val="76923C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0" type="#_x0000_t75" style="position:absolute;margin-left:96.45pt;margin-top:20.4pt;width:87.5pt;height:41pt;z-index:251656704;visibility:visible">
          <v:imagedata r:id="rId1" o:title=""/>
        </v:shape>
      </w:pict>
    </w:r>
    <w:r>
      <w:rPr>
        <w:noProof/>
      </w:rPr>
      <w:pict>
        <v:shape id="Imagen 10" o:spid="_x0000_s2051" type="#_x0000_t75" style="position:absolute;margin-left:207.45pt;margin-top:20.4pt;width:69.75pt;height:41pt;z-index:251657728;visibility:visible">
          <v:imagedata r:id="rId2" o:title=""/>
        </v:shape>
      </w:pict>
    </w:r>
  </w:p>
  <w:p w:rsidR="00C1667D" w:rsidRDefault="00C1667D">
    <w:pPr>
      <w:pStyle w:val="Footer"/>
    </w:pPr>
    <w:r>
      <w:rPr>
        <w:noProof/>
      </w:rPr>
      <w:pict>
        <v:shape id="1 Imagen" o:spid="_x0000_s2052" type="#_x0000_t75" alt="Logo CMYK.tif" style="position:absolute;margin-left:303.45pt;margin-top:9.95pt;width:120.5pt;height:15pt;z-index:251658752;visibility:visible">
          <v:imagedata r:id="rId3" o:title=""/>
        </v:shape>
      </w:pict>
    </w:r>
    <w:r>
      <w:rPr>
        <w:noProof/>
      </w:rPr>
      <w:pict>
        <v:shape id="Imagen 4" o:spid="_x0000_s2053" type="#_x0000_t75" style="position:absolute;margin-left:.45pt;margin-top:-12.05pt;width:60.5pt;height:50pt;z-index:251655680;visibility:visible">
          <v:imagedata r:id="rId4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67D" w:rsidRDefault="00C1667D" w:rsidP="005D52E7">
      <w:pPr>
        <w:spacing w:after="0" w:line="240" w:lineRule="auto"/>
      </w:pPr>
      <w:r>
        <w:separator/>
      </w:r>
    </w:p>
  </w:footnote>
  <w:footnote w:type="continuationSeparator" w:id="0">
    <w:p w:rsidR="00C1667D" w:rsidRDefault="00C1667D" w:rsidP="005D5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67D" w:rsidRPr="00FD5640" w:rsidRDefault="00C1667D" w:rsidP="00FD5640">
    <w:pPr>
      <w:pStyle w:val="ListParagraph"/>
      <w:spacing w:line="240" w:lineRule="auto"/>
      <w:ind w:left="0"/>
      <w:rPr>
        <w:rFonts w:ascii="Arial" w:hAnsi="Arial" w:cs="Arial"/>
        <w:b/>
        <w:bCs/>
        <w:color w:val="4F6228"/>
        <w:sz w:val="18"/>
        <w:szCs w:val="18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15pt;margin-top:-.55pt;width:162.6pt;height:52.15pt;z-index:-251656704">
          <v:imagedata r:id="rId1" o:title=""/>
        </v:shape>
      </w:pict>
    </w:r>
    <w:r w:rsidRPr="00FD5640">
      <w:rPr>
        <w:rFonts w:ascii="Arial" w:hAnsi="Arial" w:cs="Arial"/>
        <w:b/>
        <w:bCs/>
        <w:color w:val="4F6228"/>
        <w:sz w:val="18"/>
        <w:szCs w:val="18"/>
      </w:rPr>
      <w:t>RECAPACICLA</w:t>
    </w:r>
  </w:p>
  <w:p w:rsidR="00C1667D" w:rsidRPr="00FD5640" w:rsidRDefault="00C1667D" w:rsidP="00FD5640">
    <w:pPr>
      <w:pStyle w:val="ListParagraph"/>
      <w:spacing w:line="240" w:lineRule="auto"/>
      <w:ind w:left="0"/>
      <w:rPr>
        <w:rFonts w:ascii="Arial" w:hAnsi="Arial" w:cs="Arial"/>
        <w:b/>
        <w:bCs/>
        <w:color w:val="4F6228"/>
        <w:sz w:val="18"/>
        <w:szCs w:val="18"/>
      </w:rPr>
    </w:pPr>
  </w:p>
  <w:p w:rsidR="00C1667D" w:rsidRPr="00FD5640" w:rsidRDefault="00C1667D" w:rsidP="00FD5640">
    <w:pPr>
      <w:pStyle w:val="ListParagraph"/>
      <w:spacing w:line="240" w:lineRule="auto"/>
      <w:ind w:left="0"/>
      <w:rPr>
        <w:rFonts w:ascii="Arial" w:hAnsi="Arial" w:cs="Arial"/>
        <w:b/>
        <w:bCs/>
        <w:color w:val="4F6228"/>
        <w:sz w:val="18"/>
        <w:szCs w:val="18"/>
        <w:u w:val="single"/>
      </w:rPr>
    </w:pPr>
    <w:r w:rsidRPr="00FD5640">
      <w:rPr>
        <w:rFonts w:ascii="Arial" w:hAnsi="Arial" w:cs="Arial"/>
        <w:b/>
        <w:bCs/>
        <w:color w:val="4F6228"/>
        <w:sz w:val="18"/>
        <w:szCs w:val="18"/>
        <w:u w:val="single"/>
      </w:rPr>
      <w:t>EDUCACIÓN AMBIENTAL Y RECICLAJE EN LAS UNIVERSIDADES</w:t>
    </w:r>
  </w:p>
  <w:p w:rsidR="00C1667D" w:rsidRDefault="00C166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1B8"/>
    <w:multiLevelType w:val="hybridMultilevel"/>
    <w:tmpl w:val="8EE8E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1D01D6"/>
    <w:multiLevelType w:val="hybridMultilevel"/>
    <w:tmpl w:val="2C82057A"/>
    <w:lvl w:ilvl="0" w:tplc="2E446DDE">
      <w:start w:val="1"/>
      <w:numFmt w:val="bullet"/>
      <w:lvlText w:val="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02F05D9"/>
    <w:multiLevelType w:val="multilevel"/>
    <w:tmpl w:val="1B0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6600C2"/>
    <w:multiLevelType w:val="hybridMultilevel"/>
    <w:tmpl w:val="8ED2955C"/>
    <w:lvl w:ilvl="0" w:tplc="66A66BEC">
      <w:start w:val="1"/>
      <w:numFmt w:val="bullet"/>
      <w:lvlText w:val="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A356DC7"/>
    <w:multiLevelType w:val="hybridMultilevel"/>
    <w:tmpl w:val="780A98CE"/>
    <w:lvl w:ilvl="0" w:tplc="66A66BEC">
      <w:start w:val="1"/>
      <w:numFmt w:val="bullet"/>
      <w:lvlText w:val="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6893DD5"/>
    <w:multiLevelType w:val="hybridMultilevel"/>
    <w:tmpl w:val="B07AD87E"/>
    <w:lvl w:ilvl="0" w:tplc="2E446DDE">
      <w:start w:val="1"/>
      <w:numFmt w:val="bullet"/>
      <w:lvlText w:val="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48163DB7"/>
    <w:multiLevelType w:val="hybridMultilevel"/>
    <w:tmpl w:val="BCF6D0E2"/>
    <w:lvl w:ilvl="0" w:tplc="2E446DDE">
      <w:start w:val="1"/>
      <w:numFmt w:val="bullet"/>
      <w:lvlText w:val="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F357B4E"/>
    <w:multiLevelType w:val="hybridMultilevel"/>
    <w:tmpl w:val="EA06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04A67C1"/>
    <w:multiLevelType w:val="hybridMultilevel"/>
    <w:tmpl w:val="4AE826B0"/>
    <w:lvl w:ilvl="0" w:tplc="2E446DDE">
      <w:start w:val="1"/>
      <w:numFmt w:val="bullet"/>
      <w:lvlText w:val="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3355C8E"/>
    <w:multiLevelType w:val="hybridMultilevel"/>
    <w:tmpl w:val="1656346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>
    <w:nsid w:val="5BFC2A35"/>
    <w:multiLevelType w:val="hybridMultilevel"/>
    <w:tmpl w:val="013A786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61DE40CE"/>
    <w:multiLevelType w:val="hybridMultilevel"/>
    <w:tmpl w:val="CD4A40AE"/>
    <w:lvl w:ilvl="0" w:tplc="66A66BEC">
      <w:start w:val="1"/>
      <w:numFmt w:val="bullet"/>
      <w:lvlText w:val="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DAE79D5"/>
    <w:multiLevelType w:val="hybridMultilevel"/>
    <w:tmpl w:val="7F44EE3C"/>
    <w:lvl w:ilvl="0" w:tplc="2E446DDE">
      <w:start w:val="1"/>
      <w:numFmt w:val="bullet"/>
      <w:lvlText w:val="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6E086CEE"/>
    <w:multiLevelType w:val="hybridMultilevel"/>
    <w:tmpl w:val="6C660070"/>
    <w:lvl w:ilvl="0" w:tplc="66A66BEC">
      <w:start w:val="1"/>
      <w:numFmt w:val="bullet"/>
      <w:lvlText w:val="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6F345E0B"/>
    <w:multiLevelType w:val="hybridMultilevel"/>
    <w:tmpl w:val="2084EB2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71452A9C"/>
    <w:multiLevelType w:val="hybridMultilevel"/>
    <w:tmpl w:val="07C6734C"/>
    <w:lvl w:ilvl="0" w:tplc="41EE9BDE">
      <w:start w:val="20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4C203D1"/>
    <w:multiLevelType w:val="hybridMultilevel"/>
    <w:tmpl w:val="1C44D188"/>
    <w:lvl w:ilvl="0" w:tplc="2E446DDE">
      <w:start w:val="1"/>
      <w:numFmt w:val="bullet"/>
      <w:lvlText w:val="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7AD044F9"/>
    <w:multiLevelType w:val="hybridMultilevel"/>
    <w:tmpl w:val="ADA886A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6"/>
  </w:num>
  <w:num w:numId="9">
    <w:abstractNumId w:val="12"/>
  </w:num>
  <w:num w:numId="10">
    <w:abstractNumId w:val="10"/>
  </w:num>
  <w:num w:numId="11">
    <w:abstractNumId w:val="9"/>
  </w:num>
  <w:num w:numId="12">
    <w:abstractNumId w:val="17"/>
  </w:num>
  <w:num w:numId="13">
    <w:abstractNumId w:val="13"/>
  </w:num>
  <w:num w:numId="14">
    <w:abstractNumId w:val="3"/>
  </w:num>
  <w:num w:numId="15">
    <w:abstractNumId w:val="14"/>
  </w:num>
  <w:num w:numId="16">
    <w:abstractNumId w:val="0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D6D"/>
    <w:rsid w:val="0001392B"/>
    <w:rsid w:val="0002553F"/>
    <w:rsid w:val="000479B4"/>
    <w:rsid w:val="000609D8"/>
    <w:rsid w:val="000722DF"/>
    <w:rsid w:val="00080A84"/>
    <w:rsid w:val="00091E4B"/>
    <w:rsid w:val="000A72FB"/>
    <w:rsid w:val="000C416D"/>
    <w:rsid w:val="000E6F06"/>
    <w:rsid w:val="00100B1C"/>
    <w:rsid w:val="0014777C"/>
    <w:rsid w:val="00164968"/>
    <w:rsid w:val="001C207B"/>
    <w:rsid w:val="001C6FA9"/>
    <w:rsid w:val="001D2C73"/>
    <w:rsid w:val="00206C86"/>
    <w:rsid w:val="00241E59"/>
    <w:rsid w:val="00244F0D"/>
    <w:rsid w:val="002523C9"/>
    <w:rsid w:val="002B3509"/>
    <w:rsid w:val="003142B1"/>
    <w:rsid w:val="00322184"/>
    <w:rsid w:val="00324C61"/>
    <w:rsid w:val="003312BC"/>
    <w:rsid w:val="00335C50"/>
    <w:rsid w:val="00337E56"/>
    <w:rsid w:val="003423C5"/>
    <w:rsid w:val="00361619"/>
    <w:rsid w:val="00371EEB"/>
    <w:rsid w:val="00385767"/>
    <w:rsid w:val="003A7568"/>
    <w:rsid w:val="003B3DEF"/>
    <w:rsid w:val="003E1A1B"/>
    <w:rsid w:val="003F6D01"/>
    <w:rsid w:val="004173A2"/>
    <w:rsid w:val="00462C82"/>
    <w:rsid w:val="00492E9B"/>
    <w:rsid w:val="004A5A02"/>
    <w:rsid w:val="004F498A"/>
    <w:rsid w:val="00520361"/>
    <w:rsid w:val="0057741F"/>
    <w:rsid w:val="00582F43"/>
    <w:rsid w:val="005864E5"/>
    <w:rsid w:val="005904D2"/>
    <w:rsid w:val="005C06A3"/>
    <w:rsid w:val="005D52E7"/>
    <w:rsid w:val="005E0EDB"/>
    <w:rsid w:val="005F5101"/>
    <w:rsid w:val="00605151"/>
    <w:rsid w:val="00620FA9"/>
    <w:rsid w:val="006243FB"/>
    <w:rsid w:val="00626567"/>
    <w:rsid w:val="00631B3E"/>
    <w:rsid w:val="00635749"/>
    <w:rsid w:val="006367B5"/>
    <w:rsid w:val="00664779"/>
    <w:rsid w:val="006748FA"/>
    <w:rsid w:val="00690FAB"/>
    <w:rsid w:val="00696F99"/>
    <w:rsid w:val="006A49E1"/>
    <w:rsid w:val="006E37F9"/>
    <w:rsid w:val="00704E9A"/>
    <w:rsid w:val="00712A11"/>
    <w:rsid w:val="00712DF1"/>
    <w:rsid w:val="00721754"/>
    <w:rsid w:val="00752BC6"/>
    <w:rsid w:val="007904EB"/>
    <w:rsid w:val="007A6346"/>
    <w:rsid w:val="007D66E4"/>
    <w:rsid w:val="008522F1"/>
    <w:rsid w:val="00853D2E"/>
    <w:rsid w:val="008560FE"/>
    <w:rsid w:val="00875310"/>
    <w:rsid w:val="0087615D"/>
    <w:rsid w:val="00886EDA"/>
    <w:rsid w:val="00892546"/>
    <w:rsid w:val="008D5C40"/>
    <w:rsid w:val="008F66D4"/>
    <w:rsid w:val="009150F4"/>
    <w:rsid w:val="00955593"/>
    <w:rsid w:val="00965888"/>
    <w:rsid w:val="00973B68"/>
    <w:rsid w:val="009869E7"/>
    <w:rsid w:val="00986EC6"/>
    <w:rsid w:val="009A770B"/>
    <w:rsid w:val="009B293B"/>
    <w:rsid w:val="009C14E7"/>
    <w:rsid w:val="009D4299"/>
    <w:rsid w:val="00A007BA"/>
    <w:rsid w:val="00A05BA2"/>
    <w:rsid w:val="00A12673"/>
    <w:rsid w:val="00A40D88"/>
    <w:rsid w:val="00A504D5"/>
    <w:rsid w:val="00A57D27"/>
    <w:rsid w:val="00A73E56"/>
    <w:rsid w:val="00A77710"/>
    <w:rsid w:val="00A81BF1"/>
    <w:rsid w:val="00A86797"/>
    <w:rsid w:val="00AC671E"/>
    <w:rsid w:val="00AF0F5A"/>
    <w:rsid w:val="00B2467C"/>
    <w:rsid w:val="00B3127C"/>
    <w:rsid w:val="00B63957"/>
    <w:rsid w:val="00B777A9"/>
    <w:rsid w:val="00B8633B"/>
    <w:rsid w:val="00BA02B3"/>
    <w:rsid w:val="00BD12D4"/>
    <w:rsid w:val="00C04E2D"/>
    <w:rsid w:val="00C14F36"/>
    <w:rsid w:val="00C1667D"/>
    <w:rsid w:val="00C5339E"/>
    <w:rsid w:val="00C65208"/>
    <w:rsid w:val="00C81BDC"/>
    <w:rsid w:val="00C824B3"/>
    <w:rsid w:val="00C87A80"/>
    <w:rsid w:val="00C91EBC"/>
    <w:rsid w:val="00C9370B"/>
    <w:rsid w:val="00CC254F"/>
    <w:rsid w:val="00CC3D6D"/>
    <w:rsid w:val="00CE3DBC"/>
    <w:rsid w:val="00CF0B7E"/>
    <w:rsid w:val="00D10768"/>
    <w:rsid w:val="00D44CD2"/>
    <w:rsid w:val="00D92AD4"/>
    <w:rsid w:val="00DA26AE"/>
    <w:rsid w:val="00DE02B8"/>
    <w:rsid w:val="00DF2C75"/>
    <w:rsid w:val="00E110BA"/>
    <w:rsid w:val="00E11C2B"/>
    <w:rsid w:val="00E1675B"/>
    <w:rsid w:val="00E31663"/>
    <w:rsid w:val="00E64859"/>
    <w:rsid w:val="00E705F4"/>
    <w:rsid w:val="00E70801"/>
    <w:rsid w:val="00EB3CEF"/>
    <w:rsid w:val="00FD5640"/>
    <w:rsid w:val="00FE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D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3D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C3D6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C3D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C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D6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CC3D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7741F"/>
    <w:pPr>
      <w:ind w:left="720"/>
    </w:pPr>
    <w:rPr>
      <w:lang w:val="es-ES_tradnl" w:eastAsia="en-US"/>
    </w:rPr>
  </w:style>
  <w:style w:type="table" w:styleId="TableGrid">
    <w:name w:val="Table Grid"/>
    <w:basedOn w:val="TableNormal"/>
    <w:uiPriority w:val="99"/>
    <w:rsid w:val="00886ED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D52E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52E7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5D52E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52E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544</Words>
  <Characters>2996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DEL RECICLAJE</dc:title>
  <dc:subject/>
  <dc:creator>Usuario</dc:creator>
  <cp:keywords/>
  <dc:description/>
  <cp:lastModifiedBy>enriqueb</cp:lastModifiedBy>
  <cp:revision>2</cp:revision>
  <cp:lastPrinted>2012-02-13T12:47:00Z</cp:lastPrinted>
  <dcterms:created xsi:type="dcterms:W3CDTF">2012-03-15T10:25:00Z</dcterms:created>
  <dcterms:modified xsi:type="dcterms:W3CDTF">2012-03-15T10:25:00Z</dcterms:modified>
</cp:coreProperties>
</file>